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2E07BB" w:rsidRPr="00240E19" w:rsidTr="00DF3B7E">
        <w:tc>
          <w:tcPr>
            <w:tcW w:w="3247" w:type="dxa"/>
          </w:tcPr>
          <w:p w:rsidR="002E07BB" w:rsidRPr="00240E19" w:rsidRDefault="002E07BB" w:rsidP="00DF3B7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b/>
                <w:bCs/>
                <w:sz w:val="26"/>
                <w:szCs w:val="26"/>
              </w:rPr>
              <w:t xml:space="preserve">УТВЕРЖДАЮ </w:t>
            </w:r>
          </w:p>
        </w:tc>
        <w:tc>
          <w:tcPr>
            <w:tcW w:w="3247" w:type="dxa"/>
          </w:tcPr>
          <w:p w:rsidR="002E07BB" w:rsidRPr="00240E19" w:rsidRDefault="002E07BB" w:rsidP="00DF3B7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b/>
                <w:bCs/>
                <w:sz w:val="26"/>
                <w:szCs w:val="26"/>
              </w:rPr>
              <w:t>УТВЕРЖДАЮ</w:t>
            </w:r>
          </w:p>
        </w:tc>
        <w:tc>
          <w:tcPr>
            <w:tcW w:w="3247" w:type="dxa"/>
          </w:tcPr>
          <w:p w:rsidR="002E07BB" w:rsidRPr="00240E19" w:rsidRDefault="002E07BB" w:rsidP="00DF3B7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b/>
                <w:bCs/>
                <w:sz w:val="26"/>
                <w:szCs w:val="26"/>
              </w:rPr>
              <w:t>УТВЕРЖДАЮ</w:t>
            </w:r>
          </w:p>
        </w:tc>
      </w:tr>
      <w:tr w:rsidR="002E07BB" w:rsidRPr="00240E19" w:rsidTr="00DF3B7E">
        <w:tc>
          <w:tcPr>
            <w:tcW w:w="3247" w:type="dxa"/>
          </w:tcPr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Директор Департамента</w:t>
            </w: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бюджетной методологии</w:t>
            </w: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и финансовой отчетности в</w:t>
            </w: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государственном секторе</w:t>
            </w: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Минфина России</w:t>
            </w:r>
          </w:p>
        </w:tc>
        <w:tc>
          <w:tcPr>
            <w:tcW w:w="3247" w:type="dxa"/>
          </w:tcPr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Руководитель</w:t>
            </w: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Федерального казначейства</w:t>
            </w:r>
          </w:p>
        </w:tc>
        <w:tc>
          <w:tcPr>
            <w:tcW w:w="3247" w:type="dxa"/>
          </w:tcPr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Заместитель министра</w:t>
            </w: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Минпромторга России</w:t>
            </w:r>
          </w:p>
        </w:tc>
      </w:tr>
      <w:tr w:rsidR="002E07BB" w:rsidRPr="00240E19" w:rsidTr="002E07BB">
        <w:tc>
          <w:tcPr>
            <w:tcW w:w="3247" w:type="dxa"/>
          </w:tcPr>
          <w:p w:rsidR="002E07BB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9C3A0A" w:rsidRPr="00240E19" w:rsidRDefault="009C3A0A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______________________</w:t>
            </w:r>
          </w:p>
        </w:tc>
        <w:tc>
          <w:tcPr>
            <w:tcW w:w="3247" w:type="dxa"/>
          </w:tcPr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9C3A0A" w:rsidRDefault="009C3A0A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______________________</w:t>
            </w:r>
          </w:p>
        </w:tc>
        <w:tc>
          <w:tcPr>
            <w:tcW w:w="3247" w:type="dxa"/>
          </w:tcPr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9C3A0A" w:rsidRDefault="009C3A0A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______________________</w:t>
            </w:r>
          </w:p>
        </w:tc>
      </w:tr>
      <w:tr w:rsidR="002E07BB" w:rsidRPr="00240E19" w:rsidTr="00DF3B7E">
        <w:tc>
          <w:tcPr>
            <w:tcW w:w="3247" w:type="dxa"/>
          </w:tcPr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/ С.В. Романов /</w:t>
            </w:r>
          </w:p>
        </w:tc>
        <w:tc>
          <w:tcPr>
            <w:tcW w:w="3247" w:type="dxa"/>
          </w:tcPr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/ Р.Е. Артюхин /</w:t>
            </w:r>
          </w:p>
        </w:tc>
        <w:tc>
          <w:tcPr>
            <w:tcW w:w="3247" w:type="dxa"/>
          </w:tcPr>
          <w:p w:rsidR="002E07BB" w:rsidRPr="00240E19" w:rsidRDefault="002E07BB" w:rsidP="002E07BB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240E19">
              <w:rPr>
                <w:sz w:val="26"/>
                <w:szCs w:val="26"/>
              </w:rPr>
              <w:t>/ Г.М. Кадырова /</w:t>
            </w:r>
          </w:p>
        </w:tc>
      </w:tr>
    </w:tbl>
    <w:p w:rsidR="002E07BB" w:rsidRPr="00B36FE0" w:rsidRDefault="002E07BB" w:rsidP="00B36FE0">
      <w:pPr>
        <w:shd w:val="clear" w:color="auto" w:fill="FFFFFF"/>
        <w:spacing w:line="360" w:lineRule="auto"/>
        <w:ind w:left="310"/>
        <w:jc w:val="center"/>
        <w:rPr>
          <w:rFonts w:ascii="Times New Roman CYR" w:eastAsia="Times New Roman" w:hAnsi="Times New Roman CYR"/>
          <w:b/>
          <w:bCs/>
          <w:sz w:val="28"/>
          <w:szCs w:val="28"/>
        </w:rPr>
      </w:pPr>
    </w:p>
    <w:p w:rsidR="00240E19" w:rsidRPr="00B36FE0" w:rsidRDefault="00240E19" w:rsidP="00B36FE0">
      <w:pPr>
        <w:shd w:val="clear" w:color="auto" w:fill="FFFFFF"/>
        <w:spacing w:line="360" w:lineRule="auto"/>
        <w:ind w:left="310"/>
        <w:jc w:val="center"/>
        <w:rPr>
          <w:rFonts w:ascii="Times New Roman CYR" w:eastAsia="Times New Roman" w:hAnsi="Times New Roman CYR"/>
          <w:bCs/>
          <w:sz w:val="28"/>
          <w:szCs w:val="28"/>
        </w:rPr>
      </w:pPr>
      <w:r w:rsidRPr="00B36FE0">
        <w:rPr>
          <w:rFonts w:ascii="Times New Roman CYR" w:eastAsia="Times New Roman" w:hAnsi="Times New Roman CYR"/>
          <w:b/>
          <w:bCs/>
          <w:sz w:val="28"/>
          <w:szCs w:val="28"/>
        </w:rPr>
        <w:tab/>
      </w:r>
      <w:r w:rsidRPr="00B36FE0">
        <w:rPr>
          <w:rFonts w:ascii="Times New Roman CYR" w:eastAsia="Times New Roman" w:hAnsi="Times New Roman CYR"/>
          <w:b/>
          <w:bCs/>
          <w:sz w:val="28"/>
          <w:szCs w:val="28"/>
        </w:rPr>
        <w:tab/>
      </w:r>
      <w:r w:rsidRPr="00B36FE0">
        <w:rPr>
          <w:rFonts w:ascii="Times New Roman CYR" w:eastAsia="Times New Roman" w:hAnsi="Times New Roman CYR"/>
          <w:b/>
          <w:bCs/>
          <w:sz w:val="28"/>
          <w:szCs w:val="28"/>
        </w:rPr>
        <w:tab/>
      </w:r>
      <w:r w:rsidRPr="00B36FE0">
        <w:rPr>
          <w:rFonts w:ascii="Times New Roman CYR" w:eastAsia="Times New Roman" w:hAnsi="Times New Roman CYR"/>
          <w:b/>
          <w:bCs/>
          <w:sz w:val="28"/>
          <w:szCs w:val="28"/>
        </w:rPr>
        <w:tab/>
      </w:r>
      <w:r w:rsidRPr="00B36FE0">
        <w:rPr>
          <w:rFonts w:ascii="Times New Roman CYR" w:eastAsia="Times New Roman" w:hAnsi="Times New Roman CYR"/>
          <w:b/>
          <w:bCs/>
          <w:sz w:val="28"/>
          <w:szCs w:val="28"/>
        </w:rPr>
        <w:tab/>
      </w:r>
      <w:r w:rsidRPr="00B36FE0">
        <w:rPr>
          <w:rFonts w:ascii="Times New Roman CYR" w:eastAsia="Times New Roman" w:hAnsi="Times New Roman CYR"/>
          <w:b/>
          <w:bCs/>
          <w:sz w:val="28"/>
          <w:szCs w:val="28"/>
        </w:rPr>
        <w:tab/>
      </w:r>
      <w:r w:rsidRPr="00B36FE0">
        <w:rPr>
          <w:rFonts w:ascii="Times New Roman CYR" w:eastAsia="Times New Roman" w:hAnsi="Times New Roman CYR"/>
          <w:b/>
          <w:bCs/>
          <w:sz w:val="28"/>
          <w:szCs w:val="28"/>
        </w:rPr>
        <w:tab/>
      </w:r>
      <w:r w:rsidRPr="00B36FE0">
        <w:rPr>
          <w:rFonts w:ascii="Times New Roman CYR" w:eastAsia="Times New Roman" w:hAnsi="Times New Roman CYR"/>
          <w:b/>
          <w:bCs/>
          <w:sz w:val="28"/>
          <w:szCs w:val="28"/>
        </w:rPr>
        <w:tab/>
      </w:r>
      <w:r w:rsidRPr="00B36FE0">
        <w:rPr>
          <w:rFonts w:ascii="Times New Roman CYR" w:eastAsia="Times New Roman" w:hAnsi="Times New Roman CYR"/>
          <w:b/>
          <w:bCs/>
          <w:sz w:val="28"/>
          <w:szCs w:val="28"/>
        </w:rPr>
        <w:tab/>
        <w:t xml:space="preserve">«___» </w:t>
      </w:r>
      <w:r w:rsidR="009C3A0A">
        <w:rPr>
          <w:rFonts w:ascii="Times New Roman CYR" w:eastAsia="Times New Roman" w:hAnsi="Times New Roman CYR"/>
          <w:bCs/>
          <w:sz w:val="28"/>
          <w:szCs w:val="28"/>
        </w:rPr>
        <w:t>апреля</w:t>
      </w:r>
      <w:r w:rsidRPr="00B36FE0">
        <w:rPr>
          <w:rFonts w:ascii="Times New Roman CYR" w:eastAsia="Times New Roman" w:hAnsi="Times New Roman CYR"/>
          <w:bCs/>
          <w:sz w:val="28"/>
          <w:szCs w:val="28"/>
        </w:rPr>
        <w:t xml:space="preserve"> 2017 г.</w:t>
      </w:r>
    </w:p>
    <w:p w:rsidR="00240E19" w:rsidRDefault="00240E19" w:rsidP="00B36FE0">
      <w:pPr>
        <w:shd w:val="clear" w:color="auto" w:fill="FFFFFF"/>
        <w:spacing w:line="360" w:lineRule="auto"/>
        <w:ind w:left="310"/>
        <w:jc w:val="center"/>
        <w:rPr>
          <w:rFonts w:ascii="Times New Roman CYR" w:eastAsia="Times New Roman" w:hAnsi="Times New Roman CYR"/>
          <w:b/>
          <w:bCs/>
          <w:sz w:val="28"/>
          <w:szCs w:val="28"/>
        </w:rPr>
      </w:pPr>
    </w:p>
    <w:p w:rsidR="009C3A0A" w:rsidRDefault="009C3A0A" w:rsidP="00B36FE0">
      <w:pPr>
        <w:shd w:val="clear" w:color="auto" w:fill="FFFFFF"/>
        <w:spacing w:line="360" w:lineRule="auto"/>
        <w:ind w:left="310"/>
        <w:jc w:val="center"/>
        <w:rPr>
          <w:rFonts w:ascii="Times New Roman CYR" w:eastAsia="Times New Roman" w:hAnsi="Times New Roman CYR"/>
          <w:b/>
          <w:bCs/>
          <w:sz w:val="28"/>
          <w:szCs w:val="28"/>
        </w:rPr>
      </w:pPr>
    </w:p>
    <w:p w:rsidR="009C3A0A" w:rsidRDefault="009C3A0A" w:rsidP="00B36FE0">
      <w:pPr>
        <w:shd w:val="clear" w:color="auto" w:fill="FFFFFF"/>
        <w:spacing w:line="360" w:lineRule="auto"/>
        <w:ind w:left="310"/>
        <w:jc w:val="center"/>
        <w:rPr>
          <w:rFonts w:ascii="Times New Roman CYR" w:eastAsia="Times New Roman" w:hAnsi="Times New Roman CYR"/>
          <w:b/>
          <w:bCs/>
          <w:sz w:val="28"/>
          <w:szCs w:val="28"/>
        </w:rPr>
      </w:pPr>
    </w:p>
    <w:p w:rsidR="009C3A0A" w:rsidRDefault="009C3A0A" w:rsidP="00B36FE0">
      <w:pPr>
        <w:shd w:val="clear" w:color="auto" w:fill="FFFFFF"/>
        <w:spacing w:line="360" w:lineRule="auto"/>
        <w:ind w:left="310"/>
        <w:jc w:val="center"/>
        <w:rPr>
          <w:rFonts w:ascii="Times New Roman CYR" w:eastAsia="Times New Roman" w:hAnsi="Times New Roman CYR"/>
          <w:b/>
          <w:bCs/>
          <w:sz w:val="28"/>
          <w:szCs w:val="28"/>
        </w:rPr>
      </w:pPr>
    </w:p>
    <w:p w:rsidR="009C3A0A" w:rsidRPr="00B36FE0" w:rsidRDefault="009C3A0A" w:rsidP="00B36FE0">
      <w:pPr>
        <w:shd w:val="clear" w:color="auto" w:fill="FFFFFF"/>
        <w:spacing w:line="360" w:lineRule="auto"/>
        <w:ind w:left="310"/>
        <w:jc w:val="center"/>
        <w:rPr>
          <w:rFonts w:ascii="Times New Roman CYR" w:eastAsia="Times New Roman" w:hAnsi="Times New Roman CYR"/>
          <w:b/>
          <w:bCs/>
          <w:sz w:val="28"/>
          <w:szCs w:val="28"/>
        </w:rPr>
      </w:pPr>
    </w:p>
    <w:p w:rsidR="00CF36BE" w:rsidRPr="009C3A0A" w:rsidRDefault="00D777A6" w:rsidP="009C3A0A">
      <w:pPr>
        <w:shd w:val="clear" w:color="auto" w:fill="FFFFFF"/>
        <w:jc w:val="center"/>
        <w:rPr>
          <w:sz w:val="28"/>
          <w:szCs w:val="28"/>
        </w:rPr>
      </w:pPr>
      <w:r w:rsidRPr="009C3A0A">
        <w:rPr>
          <w:rFonts w:eastAsia="Times New Roman"/>
          <w:b/>
          <w:bCs/>
          <w:sz w:val="28"/>
          <w:szCs w:val="28"/>
        </w:rPr>
        <w:t>Положение</w:t>
      </w:r>
    </w:p>
    <w:p w:rsidR="00CF36BE" w:rsidRPr="009C3A0A" w:rsidRDefault="00D777A6" w:rsidP="009C3A0A">
      <w:pPr>
        <w:shd w:val="clear" w:color="auto" w:fill="FFFFFF"/>
        <w:jc w:val="center"/>
        <w:rPr>
          <w:sz w:val="28"/>
          <w:szCs w:val="28"/>
        </w:rPr>
      </w:pPr>
      <w:r w:rsidRPr="009C3A0A">
        <w:rPr>
          <w:rFonts w:eastAsia="Times New Roman"/>
          <w:b/>
          <w:bCs/>
          <w:sz w:val="28"/>
          <w:szCs w:val="28"/>
        </w:rPr>
        <w:t>о Рабочей группе по вопросам совершенствования</w:t>
      </w:r>
    </w:p>
    <w:p w:rsidR="00CF36BE" w:rsidRPr="009C3A0A" w:rsidRDefault="00B36FE0" w:rsidP="009C3A0A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9C3A0A">
        <w:rPr>
          <w:rFonts w:eastAsia="Times New Roman"/>
          <w:b/>
          <w:bCs/>
          <w:sz w:val="28"/>
          <w:szCs w:val="28"/>
        </w:rPr>
        <w:t>финансового менеджмента организаций государственного сектора</w:t>
      </w:r>
    </w:p>
    <w:p w:rsidR="002E07BB" w:rsidRPr="009C3A0A" w:rsidRDefault="002E07BB" w:rsidP="009C3A0A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2E07BB" w:rsidRPr="009C3A0A" w:rsidRDefault="002E07BB" w:rsidP="009C3A0A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9C3A0A">
        <w:rPr>
          <w:rFonts w:eastAsia="Times New Roman"/>
          <w:b/>
          <w:bCs/>
          <w:sz w:val="28"/>
          <w:szCs w:val="28"/>
          <w:lang w:val="en-US"/>
        </w:rPr>
        <w:t>I</w:t>
      </w:r>
      <w:r w:rsidRPr="009C3A0A">
        <w:rPr>
          <w:rFonts w:eastAsia="Times New Roman"/>
          <w:b/>
          <w:bCs/>
          <w:sz w:val="28"/>
          <w:szCs w:val="28"/>
        </w:rPr>
        <w:t>. Общие положения</w:t>
      </w:r>
    </w:p>
    <w:p w:rsidR="00A56482" w:rsidRPr="009C3A0A" w:rsidRDefault="00A56482" w:rsidP="009C3A0A">
      <w:pPr>
        <w:shd w:val="clear" w:color="auto" w:fill="FFFFFF"/>
        <w:jc w:val="center"/>
        <w:rPr>
          <w:sz w:val="28"/>
          <w:szCs w:val="28"/>
        </w:rPr>
      </w:pPr>
    </w:p>
    <w:p w:rsidR="006C4189" w:rsidRPr="009C3A0A" w:rsidRDefault="00D777A6" w:rsidP="009C3A0A">
      <w:pPr>
        <w:numPr>
          <w:ilvl w:val="0"/>
          <w:numId w:val="1"/>
        </w:numPr>
        <w:shd w:val="clear" w:color="auto" w:fill="FFFFFF"/>
        <w:tabs>
          <w:tab w:val="left" w:pos="1375"/>
        </w:tabs>
        <w:ind w:firstLine="828"/>
        <w:jc w:val="both"/>
        <w:rPr>
          <w:rFonts w:eastAsia="Times New Roman"/>
          <w:sz w:val="28"/>
          <w:szCs w:val="28"/>
          <w:u w:val="single"/>
        </w:rPr>
      </w:pPr>
      <w:r w:rsidRPr="009C3A0A">
        <w:rPr>
          <w:rFonts w:eastAsia="Times New Roman"/>
          <w:sz w:val="28"/>
          <w:szCs w:val="28"/>
        </w:rPr>
        <w:t xml:space="preserve">Рабочая группа по вопросам </w:t>
      </w:r>
      <w:r w:rsidR="00B36FE0" w:rsidRPr="009C3A0A">
        <w:rPr>
          <w:rFonts w:eastAsia="Times New Roman"/>
          <w:sz w:val="28"/>
          <w:szCs w:val="28"/>
        </w:rPr>
        <w:t>совершенствования финансового менеджмента организаций государственного сектора</w:t>
      </w:r>
      <w:r w:rsidRPr="009C3A0A">
        <w:rPr>
          <w:rFonts w:eastAsia="Times New Roman"/>
          <w:sz w:val="28"/>
          <w:szCs w:val="28"/>
        </w:rPr>
        <w:t xml:space="preserve"> (далее </w:t>
      </w:r>
      <w:r w:rsidR="002E07BB" w:rsidRPr="009C3A0A">
        <w:rPr>
          <w:rFonts w:eastAsia="Times New Roman"/>
          <w:sz w:val="28"/>
          <w:szCs w:val="28"/>
        </w:rPr>
        <w:noBreakHyphen/>
      </w:r>
      <w:r w:rsidRPr="009C3A0A">
        <w:rPr>
          <w:rFonts w:eastAsia="Times New Roman"/>
          <w:sz w:val="28"/>
          <w:szCs w:val="28"/>
        </w:rPr>
        <w:t xml:space="preserve"> </w:t>
      </w:r>
      <w:r w:rsidR="00701448" w:rsidRPr="009C3A0A">
        <w:rPr>
          <w:rFonts w:eastAsia="Times New Roman"/>
          <w:sz w:val="28"/>
          <w:szCs w:val="28"/>
        </w:rPr>
        <w:t>Р</w:t>
      </w:r>
      <w:r w:rsidRPr="009C3A0A">
        <w:rPr>
          <w:rFonts w:eastAsia="Times New Roman"/>
          <w:sz w:val="28"/>
          <w:szCs w:val="28"/>
        </w:rPr>
        <w:t>абочая группа) созда</w:t>
      </w:r>
      <w:r w:rsidR="006C4189" w:rsidRPr="009C3A0A">
        <w:rPr>
          <w:rFonts w:eastAsia="Times New Roman"/>
          <w:sz w:val="28"/>
          <w:szCs w:val="28"/>
        </w:rPr>
        <w:t xml:space="preserve">на в соответствии с решением Совета по вопросам внутреннего финансового контроля, внутреннего аудита и финансового менеджмента организаций государственного сектора </w:t>
      </w:r>
      <w:r w:rsidR="00DF3B7E" w:rsidRPr="009C3A0A">
        <w:rPr>
          <w:rFonts w:eastAsia="Times New Roman"/>
          <w:sz w:val="28"/>
          <w:szCs w:val="28"/>
        </w:rPr>
        <w:t xml:space="preserve">при </w:t>
      </w:r>
      <w:r w:rsidR="006C4189" w:rsidRPr="009C3A0A">
        <w:rPr>
          <w:rFonts w:eastAsia="Times New Roman"/>
          <w:sz w:val="28"/>
          <w:szCs w:val="28"/>
        </w:rPr>
        <w:t>Минфине России</w:t>
      </w:r>
      <w:r w:rsidR="001D7C59" w:rsidRPr="009C3A0A">
        <w:rPr>
          <w:rFonts w:eastAsia="Times New Roman"/>
          <w:sz w:val="28"/>
          <w:szCs w:val="28"/>
        </w:rPr>
        <w:t xml:space="preserve"> (далее – Совет)</w:t>
      </w:r>
      <w:r w:rsidR="006C4189" w:rsidRPr="009C3A0A">
        <w:rPr>
          <w:rFonts w:eastAsia="Times New Roman"/>
          <w:sz w:val="28"/>
          <w:szCs w:val="28"/>
        </w:rPr>
        <w:t>, созданного в соответствии с Положением о Совете по вопросам внутреннего финансового контроля, внутреннего аудита и финансового менеджмента организаций государственного сектора, утвержденным приказом Минфина России от</w:t>
      </w:r>
      <w:r w:rsidR="00B36FE0" w:rsidRPr="009C3A0A">
        <w:rPr>
          <w:rFonts w:eastAsia="Times New Roman"/>
          <w:sz w:val="28"/>
          <w:szCs w:val="28"/>
        </w:rPr>
        <w:t> </w:t>
      </w:r>
      <w:r w:rsidR="00025807" w:rsidRPr="009C3A0A">
        <w:rPr>
          <w:rFonts w:eastAsia="Times New Roman"/>
          <w:sz w:val="28"/>
          <w:szCs w:val="28"/>
        </w:rPr>
        <w:t>1 марта</w:t>
      </w:r>
      <w:r w:rsidR="00D021DB" w:rsidRPr="009C3A0A">
        <w:rPr>
          <w:rFonts w:eastAsia="Times New Roman"/>
          <w:sz w:val="28"/>
          <w:szCs w:val="28"/>
        </w:rPr>
        <w:t xml:space="preserve"> 2017 года № </w:t>
      </w:r>
      <w:r w:rsidR="00025807" w:rsidRPr="009C3A0A">
        <w:rPr>
          <w:rFonts w:eastAsia="Times New Roman"/>
          <w:sz w:val="28"/>
          <w:szCs w:val="28"/>
        </w:rPr>
        <w:t>250</w:t>
      </w:r>
      <w:r w:rsidR="006C4189" w:rsidRPr="009C3A0A">
        <w:rPr>
          <w:rFonts w:eastAsia="Times New Roman"/>
          <w:sz w:val="28"/>
          <w:szCs w:val="28"/>
        </w:rPr>
        <w:t>.</w:t>
      </w:r>
    </w:p>
    <w:p w:rsidR="006C4189" w:rsidRPr="009C3A0A" w:rsidRDefault="006C4189" w:rsidP="009C3A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9C3A0A">
        <w:rPr>
          <w:rFonts w:ascii="Times New Roman" w:hAnsi="Times New Roman"/>
          <w:sz w:val="28"/>
          <w:szCs w:val="28"/>
        </w:rPr>
        <w:t>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и правовыми актами Министерства финансов Российской Федерации, а также</w:t>
      </w:r>
      <w:r w:rsidR="009C3A0A" w:rsidRPr="009C3A0A">
        <w:rPr>
          <w:rFonts w:ascii="Times New Roman" w:hAnsi="Times New Roman"/>
          <w:sz w:val="28"/>
          <w:szCs w:val="28"/>
        </w:rPr>
        <w:t xml:space="preserve"> Положением о Совете по вопросам внутреннего финансового контроля, внутреннего аудита и финансового менеджмента организаций государственного сектора и</w:t>
      </w:r>
      <w:r w:rsidRPr="009C3A0A">
        <w:rPr>
          <w:rFonts w:ascii="Times New Roman" w:hAnsi="Times New Roman"/>
          <w:sz w:val="28"/>
          <w:szCs w:val="28"/>
        </w:rPr>
        <w:t xml:space="preserve"> настоящим Положением.</w:t>
      </w:r>
    </w:p>
    <w:p w:rsidR="00B0745B" w:rsidRPr="009C3A0A" w:rsidRDefault="00D777A6" w:rsidP="009C3A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9C3A0A">
        <w:rPr>
          <w:rFonts w:ascii="Times New Roman" w:hAnsi="Times New Roman"/>
          <w:sz w:val="28"/>
          <w:szCs w:val="28"/>
        </w:rPr>
        <w:t>Организационно-техническ</w:t>
      </w:r>
      <w:r w:rsidR="00F03168" w:rsidRPr="009C3A0A">
        <w:rPr>
          <w:rFonts w:ascii="Times New Roman" w:hAnsi="Times New Roman"/>
          <w:sz w:val="28"/>
          <w:szCs w:val="28"/>
        </w:rPr>
        <w:t>ое</w:t>
      </w:r>
      <w:r w:rsidRPr="009C3A0A">
        <w:rPr>
          <w:rFonts w:ascii="Times New Roman" w:hAnsi="Times New Roman"/>
          <w:sz w:val="28"/>
          <w:szCs w:val="28"/>
        </w:rPr>
        <w:t xml:space="preserve"> и информационно-аналитическое обеспечение деятельности </w:t>
      </w:r>
      <w:r w:rsidR="00230B55" w:rsidRPr="009C3A0A">
        <w:rPr>
          <w:rFonts w:ascii="Times New Roman" w:hAnsi="Times New Roman"/>
          <w:sz w:val="28"/>
          <w:szCs w:val="28"/>
        </w:rPr>
        <w:t>Р</w:t>
      </w:r>
      <w:r w:rsidRPr="009C3A0A">
        <w:rPr>
          <w:rFonts w:ascii="Times New Roman" w:hAnsi="Times New Roman"/>
          <w:sz w:val="28"/>
          <w:szCs w:val="28"/>
        </w:rPr>
        <w:t>абочей группы осуществляет Департамент</w:t>
      </w:r>
      <w:r w:rsidR="00406BC7" w:rsidRPr="009C3A0A">
        <w:rPr>
          <w:rFonts w:ascii="Times New Roman" w:hAnsi="Times New Roman"/>
          <w:sz w:val="28"/>
          <w:szCs w:val="28"/>
        </w:rPr>
        <w:t xml:space="preserve"> бюджетной методологии и финансовой отчетности в</w:t>
      </w:r>
      <w:r w:rsidR="00230B55" w:rsidRPr="009C3A0A">
        <w:rPr>
          <w:rFonts w:ascii="Times New Roman" w:hAnsi="Times New Roman"/>
          <w:sz w:val="28"/>
          <w:szCs w:val="28"/>
        </w:rPr>
        <w:t xml:space="preserve"> государственно</w:t>
      </w:r>
      <w:r w:rsidR="00406BC7" w:rsidRPr="009C3A0A">
        <w:rPr>
          <w:rFonts w:ascii="Times New Roman" w:hAnsi="Times New Roman"/>
          <w:sz w:val="28"/>
          <w:szCs w:val="28"/>
        </w:rPr>
        <w:t>м</w:t>
      </w:r>
      <w:r w:rsidR="00230B55" w:rsidRPr="009C3A0A">
        <w:rPr>
          <w:rFonts w:ascii="Times New Roman" w:hAnsi="Times New Roman"/>
          <w:sz w:val="28"/>
          <w:szCs w:val="28"/>
        </w:rPr>
        <w:t xml:space="preserve"> сектор</w:t>
      </w:r>
      <w:r w:rsidR="00406BC7" w:rsidRPr="009C3A0A">
        <w:rPr>
          <w:rFonts w:ascii="Times New Roman" w:hAnsi="Times New Roman"/>
          <w:sz w:val="28"/>
          <w:szCs w:val="28"/>
        </w:rPr>
        <w:t>е</w:t>
      </w:r>
      <w:r w:rsidR="00230B55" w:rsidRPr="009C3A0A">
        <w:rPr>
          <w:rFonts w:ascii="Times New Roman" w:hAnsi="Times New Roman"/>
          <w:sz w:val="28"/>
          <w:szCs w:val="28"/>
        </w:rPr>
        <w:t xml:space="preserve"> </w:t>
      </w:r>
      <w:r w:rsidR="00406BC7" w:rsidRPr="009C3A0A">
        <w:rPr>
          <w:rFonts w:ascii="Times New Roman" w:hAnsi="Times New Roman"/>
          <w:sz w:val="28"/>
          <w:szCs w:val="28"/>
        </w:rPr>
        <w:t xml:space="preserve">Минфина России </w:t>
      </w:r>
      <w:r w:rsidR="00230B55" w:rsidRPr="009C3A0A">
        <w:rPr>
          <w:rFonts w:ascii="Times New Roman" w:hAnsi="Times New Roman"/>
          <w:sz w:val="28"/>
          <w:szCs w:val="28"/>
        </w:rPr>
        <w:t>при участии Федерального казначейства</w:t>
      </w:r>
      <w:r w:rsidRPr="009C3A0A">
        <w:rPr>
          <w:rFonts w:ascii="Times New Roman" w:hAnsi="Times New Roman"/>
          <w:sz w:val="28"/>
          <w:szCs w:val="28"/>
        </w:rPr>
        <w:t>.</w:t>
      </w:r>
    </w:p>
    <w:p w:rsidR="006C4189" w:rsidRPr="009C3A0A" w:rsidRDefault="00B0745B" w:rsidP="009C3A0A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9C3A0A">
        <w:rPr>
          <w:rFonts w:eastAsia="Times New Roman"/>
          <w:b/>
          <w:bCs/>
          <w:sz w:val="28"/>
          <w:szCs w:val="28"/>
          <w:lang w:val="en-US"/>
        </w:rPr>
        <w:lastRenderedPageBreak/>
        <w:t>II</w:t>
      </w:r>
      <w:r w:rsidRPr="009C3A0A">
        <w:rPr>
          <w:rFonts w:eastAsia="Times New Roman"/>
          <w:b/>
          <w:bCs/>
          <w:sz w:val="28"/>
          <w:szCs w:val="28"/>
        </w:rPr>
        <w:t xml:space="preserve">. Цели и задачи </w:t>
      </w:r>
      <w:r w:rsidR="006D22DE" w:rsidRPr="009C3A0A">
        <w:rPr>
          <w:rFonts w:eastAsia="Times New Roman"/>
          <w:b/>
          <w:bCs/>
          <w:sz w:val="28"/>
          <w:szCs w:val="28"/>
        </w:rPr>
        <w:t>Р</w:t>
      </w:r>
      <w:r w:rsidRPr="009C3A0A">
        <w:rPr>
          <w:rFonts w:eastAsia="Times New Roman"/>
          <w:b/>
          <w:bCs/>
          <w:sz w:val="28"/>
          <w:szCs w:val="28"/>
        </w:rPr>
        <w:t>абочей группы</w:t>
      </w:r>
    </w:p>
    <w:p w:rsidR="00A56482" w:rsidRPr="009C3A0A" w:rsidRDefault="00A56482" w:rsidP="009C3A0A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CF36BE" w:rsidRPr="009C3A0A" w:rsidRDefault="00B0745B" w:rsidP="009C3A0A">
      <w:pPr>
        <w:numPr>
          <w:ilvl w:val="0"/>
          <w:numId w:val="1"/>
        </w:numPr>
        <w:shd w:val="clear" w:color="auto" w:fill="FFFFFF"/>
        <w:tabs>
          <w:tab w:val="left" w:pos="1375"/>
        </w:tabs>
        <w:ind w:firstLine="828"/>
        <w:jc w:val="both"/>
        <w:rPr>
          <w:spacing w:val="-36"/>
          <w:sz w:val="28"/>
          <w:szCs w:val="28"/>
        </w:rPr>
      </w:pPr>
      <w:r w:rsidRPr="009C3A0A">
        <w:rPr>
          <w:rFonts w:eastAsia="Times New Roman"/>
          <w:sz w:val="28"/>
          <w:szCs w:val="28"/>
        </w:rPr>
        <w:t xml:space="preserve">Цель деятельности группы - </w:t>
      </w:r>
      <w:r w:rsidR="00D777A6" w:rsidRPr="009C3A0A">
        <w:rPr>
          <w:rFonts w:eastAsia="Times New Roman"/>
          <w:sz w:val="28"/>
          <w:szCs w:val="28"/>
        </w:rPr>
        <w:t>обсуждени</w:t>
      </w:r>
      <w:r w:rsidRPr="009C3A0A">
        <w:rPr>
          <w:rFonts w:eastAsia="Times New Roman"/>
          <w:sz w:val="28"/>
          <w:szCs w:val="28"/>
        </w:rPr>
        <w:t>е</w:t>
      </w:r>
      <w:r w:rsidR="00D777A6" w:rsidRPr="009C3A0A">
        <w:rPr>
          <w:rFonts w:eastAsia="Times New Roman"/>
          <w:sz w:val="28"/>
          <w:szCs w:val="28"/>
        </w:rPr>
        <w:t>, обмен опытом и выработк</w:t>
      </w:r>
      <w:r w:rsidRPr="009C3A0A">
        <w:rPr>
          <w:rFonts w:eastAsia="Times New Roman"/>
          <w:sz w:val="28"/>
          <w:szCs w:val="28"/>
        </w:rPr>
        <w:t>а</w:t>
      </w:r>
      <w:r w:rsidR="00D777A6" w:rsidRPr="009C3A0A">
        <w:rPr>
          <w:rFonts w:eastAsia="Times New Roman"/>
          <w:sz w:val="28"/>
          <w:szCs w:val="28"/>
        </w:rPr>
        <w:t xml:space="preserve"> предложений </w:t>
      </w:r>
      <w:r w:rsidR="002E07BB" w:rsidRPr="009C3A0A">
        <w:rPr>
          <w:rFonts w:eastAsia="Times New Roman"/>
          <w:sz w:val="28"/>
          <w:szCs w:val="28"/>
        </w:rPr>
        <w:t xml:space="preserve">по совершенствованию нормативных правовых актов Российской Федерации по вопросам </w:t>
      </w:r>
      <w:r w:rsidR="00B36FE0" w:rsidRPr="009C3A0A">
        <w:rPr>
          <w:rFonts w:eastAsia="Times New Roman"/>
          <w:sz w:val="28"/>
          <w:szCs w:val="28"/>
        </w:rPr>
        <w:t>выполнения внутренних процедур составления и исполнения бюджета в увязке с процедурами закупок товаров, работ, услуг для обеспечения государственных нужд, ведения бюджетного учета и составления бюджетной отчетности, управления активами</w:t>
      </w:r>
      <w:r w:rsidR="00EC3D19" w:rsidRPr="009C3A0A">
        <w:rPr>
          <w:rFonts w:eastAsia="Times New Roman"/>
          <w:sz w:val="28"/>
          <w:szCs w:val="28"/>
        </w:rPr>
        <w:t>,</w:t>
      </w:r>
      <w:r w:rsidR="00B36FE0" w:rsidRPr="009C3A0A">
        <w:rPr>
          <w:rFonts w:eastAsia="Times New Roman"/>
          <w:sz w:val="28"/>
          <w:szCs w:val="28"/>
        </w:rPr>
        <w:t xml:space="preserve"> </w:t>
      </w:r>
      <w:r w:rsidR="00EC3D19" w:rsidRPr="009C3A0A">
        <w:rPr>
          <w:rFonts w:eastAsia="Times New Roman"/>
          <w:sz w:val="28"/>
          <w:szCs w:val="28"/>
        </w:rPr>
        <w:t xml:space="preserve">внутреннего финансового контроля и внутреннего аудита </w:t>
      </w:r>
      <w:r w:rsidR="00B36FE0" w:rsidRPr="009C3A0A">
        <w:rPr>
          <w:rFonts w:eastAsia="Times New Roman"/>
          <w:sz w:val="28"/>
          <w:szCs w:val="28"/>
        </w:rPr>
        <w:t xml:space="preserve">(далее </w:t>
      </w:r>
      <w:r w:rsidR="00B36FE0" w:rsidRPr="009C3A0A">
        <w:rPr>
          <w:rFonts w:eastAsia="Times New Roman"/>
          <w:sz w:val="28"/>
          <w:szCs w:val="28"/>
        </w:rPr>
        <w:noBreakHyphen/>
        <w:t xml:space="preserve"> финансового менеджмента)</w:t>
      </w:r>
      <w:r w:rsidR="00EC3D19" w:rsidRPr="009C3A0A">
        <w:rPr>
          <w:rFonts w:eastAsia="Times New Roman"/>
          <w:sz w:val="28"/>
          <w:szCs w:val="28"/>
        </w:rPr>
        <w:t xml:space="preserve"> </w:t>
      </w:r>
      <w:r w:rsidR="00B36FE0" w:rsidRPr="009C3A0A">
        <w:rPr>
          <w:rFonts w:eastAsia="Times New Roman"/>
          <w:sz w:val="28"/>
          <w:szCs w:val="28"/>
        </w:rPr>
        <w:t>организаций государственного сектора</w:t>
      </w:r>
      <w:r w:rsidR="00D777A6" w:rsidRPr="009C3A0A">
        <w:rPr>
          <w:rFonts w:eastAsia="Times New Roman"/>
          <w:sz w:val="28"/>
          <w:szCs w:val="28"/>
        </w:rPr>
        <w:t>.</w:t>
      </w:r>
    </w:p>
    <w:p w:rsidR="00B0745B" w:rsidRPr="009C3A0A" w:rsidRDefault="00B0745B" w:rsidP="009C3A0A">
      <w:pPr>
        <w:numPr>
          <w:ilvl w:val="0"/>
          <w:numId w:val="1"/>
        </w:numPr>
        <w:shd w:val="clear" w:color="auto" w:fill="FFFFFF"/>
        <w:tabs>
          <w:tab w:val="left" w:pos="1375"/>
        </w:tabs>
        <w:ind w:firstLine="828"/>
        <w:jc w:val="both"/>
        <w:rPr>
          <w:spacing w:val="-12"/>
          <w:sz w:val="28"/>
          <w:szCs w:val="28"/>
        </w:rPr>
      </w:pPr>
      <w:r w:rsidRPr="009C3A0A">
        <w:rPr>
          <w:rFonts w:eastAsia="Times New Roman"/>
          <w:sz w:val="28"/>
          <w:szCs w:val="28"/>
        </w:rPr>
        <w:t xml:space="preserve">Основными задачами </w:t>
      </w:r>
      <w:r w:rsidR="00406BC7" w:rsidRPr="009C3A0A">
        <w:rPr>
          <w:rFonts w:eastAsia="Times New Roman"/>
          <w:sz w:val="28"/>
          <w:szCs w:val="28"/>
        </w:rPr>
        <w:t>Р</w:t>
      </w:r>
      <w:r w:rsidRPr="009C3A0A">
        <w:rPr>
          <w:rFonts w:eastAsia="Times New Roman"/>
          <w:sz w:val="28"/>
          <w:szCs w:val="28"/>
        </w:rPr>
        <w:t>абочей группы являются:</w:t>
      </w:r>
    </w:p>
    <w:p w:rsidR="001D7C59" w:rsidRPr="009C3A0A" w:rsidRDefault="001D7C59" w:rsidP="009C3A0A">
      <w:pPr>
        <w:shd w:val="clear" w:color="auto" w:fill="FFFFFF"/>
        <w:ind w:firstLine="806"/>
        <w:jc w:val="both"/>
        <w:rPr>
          <w:rFonts w:eastAsia="Times New Roman"/>
          <w:sz w:val="28"/>
          <w:szCs w:val="28"/>
        </w:rPr>
      </w:pPr>
      <w:r w:rsidRPr="009C3A0A">
        <w:rPr>
          <w:rFonts w:eastAsia="Times New Roman"/>
          <w:sz w:val="28"/>
          <w:szCs w:val="28"/>
        </w:rPr>
        <w:t xml:space="preserve">рассмотрение проектов нормативных правовых актов по вопросам </w:t>
      </w:r>
      <w:r w:rsidR="00B36FE0" w:rsidRPr="009C3A0A">
        <w:rPr>
          <w:rFonts w:eastAsia="Times New Roman"/>
          <w:sz w:val="28"/>
          <w:szCs w:val="28"/>
        </w:rPr>
        <w:t>финансового менеджмента организаций государственного сектора</w:t>
      </w:r>
      <w:r w:rsidR="00723175" w:rsidRPr="009C3A0A">
        <w:rPr>
          <w:rFonts w:eastAsia="Times New Roman"/>
          <w:sz w:val="28"/>
          <w:szCs w:val="28"/>
        </w:rPr>
        <w:t>, оценки качества финансового менеджмента</w:t>
      </w:r>
      <w:r w:rsidR="00B36FE0" w:rsidRPr="009C3A0A">
        <w:rPr>
          <w:rFonts w:eastAsia="Times New Roman"/>
          <w:sz w:val="28"/>
          <w:szCs w:val="28"/>
        </w:rPr>
        <w:t xml:space="preserve"> </w:t>
      </w:r>
      <w:r w:rsidR="00DF3B7E" w:rsidRPr="009C3A0A">
        <w:rPr>
          <w:rFonts w:eastAsia="Times New Roman"/>
          <w:sz w:val="28"/>
          <w:szCs w:val="28"/>
        </w:rPr>
        <w:t xml:space="preserve">и подготовка предложений по </w:t>
      </w:r>
      <w:r w:rsidR="00B36FE0" w:rsidRPr="009C3A0A">
        <w:rPr>
          <w:rFonts w:eastAsia="Times New Roman"/>
          <w:sz w:val="28"/>
          <w:szCs w:val="28"/>
        </w:rPr>
        <w:t xml:space="preserve">его </w:t>
      </w:r>
      <w:r w:rsidR="00DF3B7E" w:rsidRPr="009C3A0A">
        <w:rPr>
          <w:rFonts w:eastAsia="Times New Roman"/>
          <w:sz w:val="28"/>
          <w:szCs w:val="28"/>
        </w:rPr>
        <w:t>совершенствованию</w:t>
      </w:r>
      <w:r w:rsidRPr="009C3A0A">
        <w:rPr>
          <w:rFonts w:eastAsia="Times New Roman"/>
          <w:sz w:val="28"/>
          <w:szCs w:val="28"/>
        </w:rPr>
        <w:t>;</w:t>
      </w:r>
    </w:p>
    <w:p w:rsidR="00DF3B7E" w:rsidRPr="009C3A0A" w:rsidRDefault="006D22DE" w:rsidP="009C3A0A">
      <w:pPr>
        <w:shd w:val="clear" w:color="auto" w:fill="FFFFFF"/>
        <w:ind w:firstLine="821"/>
        <w:jc w:val="both"/>
        <w:rPr>
          <w:rFonts w:eastAsia="Times New Roman"/>
          <w:sz w:val="28"/>
          <w:szCs w:val="28"/>
        </w:rPr>
      </w:pPr>
      <w:r w:rsidRPr="009C3A0A">
        <w:rPr>
          <w:rFonts w:eastAsia="Times New Roman"/>
          <w:sz w:val="28"/>
          <w:szCs w:val="28"/>
        </w:rPr>
        <w:t xml:space="preserve">анализ результатов проведения мониторинга качества финансового менеджмента главных администраторов средств федерального бюджета и представление предложений </w:t>
      </w:r>
      <w:r w:rsidR="00723175" w:rsidRPr="009C3A0A">
        <w:rPr>
          <w:rFonts w:eastAsia="Times New Roman"/>
          <w:sz w:val="28"/>
          <w:szCs w:val="28"/>
        </w:rPr>
        <w:t>в части</w:t>
      </w:r>
      <w:r w:rsidRPr="009C3A0A">
        <w:rPr>
          <w:rFonts w:eastAsia="Times New Roman"/>
          <w:sz w:val="28"/>
          <w:szCs w:val="28"/>
        </w:rPr>
        <w:t xml:space="preserve"> определени</w:t>
      </w:r>
      <w:r w:rsidR="00723175" w:rsidRPr="009C3A0A">
        <w:rPr>
          <w:rFonts w:eastAsia="Times New Roman"/>
          <w:sz w:val="28"/>
          <w:szCs w:val="28"/>
        </w:rPr>
        <w:t>я</w:t>
      </w:r>
      <w:r w:rsidRPr="009C3A0A">
        <w:rPr>
          <w:rFonts w:eastAsia="Times New Roman"/>
          <w:sz w:val="28"/>
          <w:szCs w:val="28"/>
        </w:rPr>
        <w:t xml:space="preserve"> и приняти</w:t>
      </w:r>
      <w:r w:rsidR="00723175" w:rsidRPr="009C3A0A">
        <w:rPr>
          <w:rFonts w:eastAsia="Times New Roman"/>
          <w:sz w:val="28"/>
          <w:szCs w:val="28"/>
        </w:rPr>
        <w:t>я</w:t>
      </w:r>
      <w:r w:rsidRPr="009C3A0A">
        <w:rPr>
          <w:rFonts w:eastAsia="Times New Roman"/>
          <w:sz w:val="28"/>
          <w:szCs w:val="28"/>
        </w:rPr>
        <w:t xml:space="preserve"> мер, направленных на повышение качества финансового менеджмента</w:t>
      </w:r>
      <w:r w:rsidR="00DF3B7E" w:rsidRPr="009C3A0A">
        <w:rPr>
          <w:rFonts w:eastAsia="Times New Roman"/>
          <w:sz w:val="28"/>
          <w:szCs w:val="28"/>
        </w:rPr>
        <w:t>;</w:t>
      </w:r>
    </w:p>
    <w:p w:rsidR="00DF3B7E" w:rsidRPr="009C3A0A" w:rsidRDefault="00DF3B7E" w:rsidP="009C3A0A">
      <w:pPr>
        <w:shd w:val="clear" w:color="auto" w:fill="FFFFFF"/>
        <w:ind w:firstLine="806"/>
        <w:jc w:val="both"/>
        <w:rPr>
          <w:rFonts w:eastAsia="Times New Roman"/>
          <w:sz w:val="28"/>
          <w:szCs w:val="28"/>
        </w:rPr>
      </w:pPr>
      <w:r w:rsidRPr="009C3A0A">
        <w:rPr>
          <w:rFonts w:eastAsia="Times New Roman"/>
          <w:sz w:val="28"/>
          <w:szCs w:val="28"/>
        </w:rPr>
        <w:t xml:space="preserve">выявление </w:t>
      </w:r>
      <w:r w:rsidR="009C3A0A" w:rsidRPr="009C3A0A">
        <w:rPr>
          <w:rFonts w:eastAsia="Times New Roman"/>
          <w:sz w:val="28"/>
          <w:szCs w:val="28"/>
        </w:rPr>
        <w:t xml:space="preserve">и рассмотрение возможности применения </w:t>
      </w:r>
      <w:r w:rsidRPr="009C3A0A">
        <w:rPr>
          <w:rFonts w:eastAsia="Times New Roman"/>
          <w:sz w:val="28"/>
          <w:szCs w:val="28"/>
        </w:rPr>
        <w:t xml:space="preserve">лучших практик организации </w:t>
      </w:r>
      <w:r w:rsidR="00BD4A20" w:rsidRPr="009C3A0A">
        <w:rPr>
          <w:rFonts w:eastAsia="Times New Roman"/>
          <w:sz w:val="28"/>
          <w:szCs w:val="28"/>
        </w:rPr>
        <w:t xml:space="preserve">и осуществления </w:t>
      </w:r>
      <w:r w:rsidR="00B36FE0" w:rsidRPr="009C3A0A">
        <w:rPr>
          <w:rFonts w:eastAsia="Times New Roman"/>
          <w:sz w:val="28"/>
          <w:szCs w:val="28"/>
        </w:rPr>
        <w:t>финансового менеджмента организаций государственного сектора</w:t>
      </w:r>
      <w:r w:rsidRPr="009C3A0A">
        <w:rPr>
          <w:rFonts w:eastAsia="Times New Roman"/>
          <w:sz w:val="28"/>
          <w:szCs w:val="28"/>
        </w:rPr>
        <w:t>;</w:t>
      </w:r>
    </w:p>
    <w:p w:rsidR="00B0745B" w:rsidRPr="009C3A0A" w:rsidRDefault="00B0745B" w:rsidP="009C3A0A">
      <w:pPr>
        <w:shd w:val="clear" w:color="auto" w:fill="FFFFFF"/>
        <w:ind w:firstLine="814"/>
        <w:jc w:val="both"/>
        <w:rPr>
          <w:rFonts w:eastAsia="Times New Roman"/>
          <w:sz w:val="28"/>
          <w:szCs w:val="28"/>
        </w:rPr>
      </w:pPr>
      <w:r w:rsidRPr="009C3A0A">
        <w:rPr>
          <w:rFonts w:eastAsia="Times New Roman"/>
          <w:sz w:val="28"/>
          <w:szCs w:val="28"/>
        </w:rPr>
        <w:t xml:space="preserve">разработка предложений по составу и формам размещения информации о результатах </w:t>
      </w:r>
      <w:r w:rsidR="00723175" w:rsidRPr="009C3A0A">
        <w:rPr>
          <w:rFonts w:eastAsia="Times New Roman"/>
          <w:sz w:val="28"/>
          <w:szCs w:val="28"/>
        </w:rPr>
        <w:t xml:space="preserve">проведения мониторинга качества </w:t>
      </w:r>
      <w:r w:rsidR="00B36FE0" w:rsidRPr="009C3A0A">
        <w:rPr>
          <w:rFonts w:eastAsia="Times New Roman"/>
          <w:sz w:val="28"/>
          <w:szCs w:val="28"/>
        </w:rPr>
        <w:t xml:space="preserve">финансового менеджмента организаций государственного сектора </w:t>
      </w:r>
      <w:r w:rsidRPr="009C3A0A">
        <w:rPr>
          <w:rFonts w:eastAsia="Times New Roman"/>
          <w:sz w:val="28"/>
          <w:szCs w:val="28"/>
        </w:rPr>
        <w:t xml:space="preserve">в электронных средствах массовой информации и на официальных </w:t>
      </w:r>
      <w:r w:rsidR="00BD4A20" w:rsidRPr="009C3A0A">
        <w:rPr>
          <w:rFonts w:eastAsia="Times New Roman"/>
          <w:sz w:val="28"/>
          <w:szCs w:val="28"/>
        </w:rPr>
        <w:t>сайтах в сети Интернет</w:t>
      </w:r>
      <w:r w:rsidR="00DF3B7E" w:rsidRPr="009C3A0A">
        <w:rPr>
          <w:rFonts w:eastAsia="Times New Roman"/>
          <w:sz w:val="28"/>
          <w:szCs w:val="28"/>
        </w:rPr>
        <w:t>.</w:t>
      </w:r>
    </w:p>
    <w:p w:rsidR="00E30900" w:rsidRPr="009C3A0A" w:rsidRDefault="00E30900" w:rsidP="009C3A0A">
      <w:pPr>
        <w:shd w:val="clear" w:color="auto" w:fill="FFFFFF"/>
        <w:ind w:firstLine="814"/>
        <w:jc w:val="both"/>
        <w:rPr>
          <w:sz w:val="28"/>
          <w:szCs w:val="28"/>
        </w:rPr>
      </w:pPr>
    </w:p>
    <w:p w:rsidR="00252F46" w:rsidRPr="009C3A0A" w:rsidRDefault="00B0745B" w:rsidP="009C3A0A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9C3A0A">
        <w:rPr>
          <w:rFonts w:eastAsia="Times New Roman"/>
          <w:b/>
          <w:bCs/>
          <w:sz w:val="28"/>
          <w:szCs w:val="28"/>
          <w:lang w:val="en-US"/>
        </w:rPr>
        <w:t>III</w:t>
      </w:r>
      <w:r w:rsidRPr="009C3A0A">
        <w:rPr>
          <w:rFonts w:eastAsia="Times New Roman"/>
          <w:b/>
          <w:bCs/>
          <w:sz w:val="28"/>
          <w:szCs w:val="28"/>
        </w:rPr>
        <w:t>. П</w:t>
      </w:r>
      <w:r w:rsidR="00252F46" w:rsidRPr="009C3A0A">
        <w:rPr>
          <w:rFonts w:eastAsia="Times New Roman"/>
          <w:b/>
          <w:bCs/>
          <w:sz w:val="28"/>
          <w:szCs w:val="28"/>
        </w:rPr>
        <w:t>оря</w:t>
      </w:r>
      <w:r w:rsidR="007664C4" w:rsidRPr="009C3A0A">
        <w:rPr>
          <w:rFonts w:eastAsia="Times New Roman"/>
          <w:b/>
          <w:bCs/>
          <w:sz w:val="28"/>
          <w:szCs w:val="28"/>
        </w:rPr>
        <w:t>док формирования Рабочей группы</w:t>
      </w:r>
      <w:r w:rsidR="00252F46" w:rsidRPr="009C3A0A">
        <w:rPr>
          <w:rFonts w:eastAsia="Times New Roman"/>
          <w:b/>
          <w:bCs/>
          <w:sz w:val="28"/>
          <w:szCs w:val="28"/>
        </w:rPr>
        <w:t xml:space="preserve"> </w:t>
      </w:r>
    </w:p>
    <w:p w:rsidR="001D7C59" w:rsidRPr="009C3A0A" w:rsidRDefault="001D7C59" w:rsidP="009C3A0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7C59" w:rsidRPr="009C3A0A" w:rsidRDefault="009A24C2" w:rsidP="009C3A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9C3A0A">
        <w:rPr>
          <w:rFonts w:ascii="Times New Roman" w:hAnsi="Times New Roman"/>
          <w:sz w:val="28"/>
          <w:szCs w:val="28"/>
        </w:rPr>
        <w:t>С</w:t>
      </w:r>
      <w:r w:rsidR="001D7C59" w:rsidRPr="009C3A0A">
        <w:rPr>
          <w:rFonts w:ascii="Times New Roman" w:hAnsi="Times New Roman"/>
          <w:sz w:val="28"/>
          <w:szCs w:val="28"/>
        </w:rPr>
        <w:t xml:space="preserve">остав Рабочей группы </w:t>
      </w:r>
      <w:r w:rsidRPr="009C3A0A">
        <w:rPr>
          <w:rFonts w:ascii="Times New Roman" w:hAnsi="Times New Roman"/>
          <w:sz w:val="28"/>
          <w:szCs w:val="28"/>
        </w:rPr>
        <w:t>формируется из</w:t>
      </w:r>
      <w:r w:rsidR="001D7C59" w:rsidRPr="009C3A0A">
        <w:rPr>
          <w:rFonts w:ascii="Times New Roman" w:hAnsi="Times New Roman"/>
          <w:sz w:val="28"/>
          <w:szCs w:val="28"/>
        </w:rPr>
        <w:t xml:space="preserve"> </w:t>
      </w:r>
      <w:r w:rsidR="00F03168" w:rsidRPr="009C3A0A">
        <w:rPr>
          <w:rFonts w:ascii="Times New Roman" w:hAnsi="Times New Roman"/>
          <w:sz w:val="28"/>
          <w:szCs w:val="28"/>
        </w:rPr>
        <w:t>член</w:t>
      </w:r>
      <w:r w:rsidRPr="009C3A0A">
        <w:rPr>
          <w:rFonts w:ascii="Times New Roman" w:hAnsi="Times New Roman"/>
          <w:sz w:val="28"/>
          <w:szCs w:val="28"/>
        </w:rPr>
        <w:t>ов</w:t>
      </w:r>
      <w:r w:rsidR="00F03168" w:rsidRPr="009C3A0A">
        <w:rPr>
          <w:rFonts w:ascii="Times New Roman" w:hAnsi="Times New Roman"/>
          <w:sz w:val="28"/>
          <w:szCs w:val="28"/>
        </w:rPr>
        <w:t xml:space="preserve"> </w:t>
      </w:r>
      <w:r w:rsidRPr="009C3A0A">
        <w:rPr>
          <w:rFonts w:ascii="Times New Roman" w:hAnsi="Times New Roman"/>
          <w:sz w:val="28"/>
          <w:szCs w:val="28"/>
        </w:rPr>
        <w:t>Совета и утверждается сопредседателями Совета</w:t>
      </w:r>
      <w:r w:rsidR="001D7C59" w:rsidRPr="009C3A0A">
        <w:rPr>
          <w:rFonts w:ascii="Times New Roman" w:hAnsi="Times New Roman"/>
          <w:sz w:val="28"/>
          <w:szCs w:val="28"/>
        </w:rPr>
        <w:t>.</w:t>
      </w:r>
      <w:r w:rsidR="0031139D" w:rsidRPr="009C3A0A">
        <w:rPr>
          <w:rFonts w:ascii="Times New Roman" w:hAnsi="Times New Roman"/>
          <w:sz w:val="28"/>
          <w:szCs w:val="28"/>
        </w:rPr>
        <w:t xml:space="preserve"> </w:t>
      </w:r>
    </w:p>
    <w:p w:rsidR="00511441" w:rsidRPr="00F61948" w:rsidRDefault="009A24C2" w:rsidP="009C3A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1948">
        <w:rPr>
          <w:rFonts w:ascii="Times New Roman" w:hAnsi="Times New Roman"/>
          <w:sz w:val="28"/>
          <w:szCs w:val="28"/>
        </w:rPr>
        <w:t>Председателем Рабочей группы является руководитель Департамента бюджетной методологии и финансовой отчетности в государственном секторе Минфина России.</w:t>
      </w:r>
      <w:bookmarkStart w:id="0" w:name="_GoBack"/>
      <w:bookmarkEnd w:id="0"/>
    </w:p>
    <w:p w:rsidR="00617F7F" w:rsidRPr="009C3A0A" w:rsidRDefault="00617F7F" w:rsidP="009C3A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9C3A0A">
        <w:rPr>
          <w:rFonts w:ascii="Times New Roman" w:hAnsi="Times New Roman"/>
          <w:sz w:val="28"/>
          <w:szCs w:val="28"/>
        </w:rPr>
        <w:t xml:space="preserve">Секретарем </w:t>
      </w:r>
      <w:r w:rsidR="00A11CEB" w:rsidRPr="009C3A0A">
        <w:rPr>
          <w:rFonts w:ascii="Times New Roman" w:hAnsi="Times New Roman"/>
          <w:sz w:val="28"/>
          <w:szCs w:val="28"/>
        </w:rPr>
        <w:t xml:space="preserve">Рабочей группы </w:t>
      </w:r>
      <w:r w:rsidRPr="009C3A0A">
        <w:rPr>
          <w:rFonts w:ascii="Times New Roman" w:hAnsi="Times New Roman"/>
          <w:sz w:val="28"/>
          <w:szCs w:val="28"/>
        </w:rPr>
        <w:t xml:space="preserve">является должностное лицо </w:t>
      </w:r>
      <w:r w:rsidR="00BA332D" w:rsidRPr="009C3A0A">
        <w:rPr>
          <w:rFonts w:ascii="Times New Roman" w:hAnsi="Times New Roman"/>
          <w:sz w:val="28"/>
          <w:szCs w:val="28"/>
        </w:rPr>
        <w:t>Департамента бюджетной методологии и финансовой отчетности в государственном секторе Минфина России</w:t>
      </w:r>
      <w:r w:rsidR="00230B55" w:rsidRPr="009C3A0A">
        <w:rPr>
          <w:rFonts w:ascii="Times New Roman" w:hAnsi="Times New Roman"/>
          <w:sz w:val="28"/>
          <w:szCs w:val="28"/>
        </w:rPr>
        <w:t>,</w:t>
      </w:r>
      <w:r w:rsidRPr="009C3A0A">
        <w:rPr>
          <w:rFonts w:ascii="Times New Roman" w:hAnsi="Times New Roman"/>
          <w:sz w:val="28"/>
          <w:szCs w:val="28"/>
        </w:rPr>
        <w:t xml:space="preserve"> назначенное решением руководителя этого департамента. </w:t>
      </w:r>
    </w:p>
    <w:p w:rsidR="00617F7F" w:rsidRPr="009C3A0A" w:rsidRDefault="00617F7F" w:rsidP="009C3A0A">
      <w:pPr>
        <w:ind w:firstLine="710"/>
        <w:jc w:val="both"/>
        <w:rPr>
          <w:sz w:val="28"/>
          <w:szCs w:val="28"/>
        </w:rPr>
      </w:pPr>
      <w:r w:rsidRPr="009C3A0A">
        <w:rPr>
          <w:sz w:val="28"/>
          <w:szCs w:val="28"/>
        </w:rPr>
        <w:t xml:space="preserve">В отсутствие </w:t>
      </w:r>
      <w:r w:rsidR="0061351C" w:rsidRPr="009C3A0A">
        <w:rPr>
          <w:sz w:val="28"/>
          <w:szCs w:val="28"/>
        </w:rPr>
        <w:t>с</w:t>
      </w:r>
      <w:r w:rsidRPr="009C3A0A">
        <w:rPr>
          <w:sz w:val="28"/>
          <w:szCs w:val="28"/>
        </w:rPr>
        <w:t xml:space="preserve">екретаря </w:t>
      </w:r>
      <w:r w:rsidR="0061351C" w:rsidRPr="009C3A0A">
        <w:rPr>
          <w:sz w:val="28"/>
          <w:szCs w:val="28"/>
        </w:rPr>
        <w:t xml:space="preserve">Рабочей группы </w:t>
      </w:r>
      <w:r w:rsidRPr="009C3A0A">
        <w:rPr>
          <w:sz w:val="28"/>
          <w:szCs w:val="28"/>
        </w:rPr>
        <w:t xml:space="preserve">его полномочия может выполнять иное должностное лицо </w:t>
      </w:r>
      <w:r w:rsidR="00BA332D" w:rsidRPr="009C3A0A">
        <w:rPr>
          <w:sz w:val="28"/>
          <w:szCs w:val="28"/>
        </w:rPr>
        <w:t>указанного</w:t>
      </w:r>
      <w:r w:rsidR="00230B55" w:rsidRPr="009C3A0A">
        <w:rPr>
          <w:sz w:val="28"/>
          <w:szCs w:val="28"/>
        </w:rPr>
        <w:t xml:space="preserve"> </w:t>
      </w:r>
      <w:r w:rsidR="00F53616" w:rsidRPr="009C3A0A">
        <w:rPr>
          <w:sz w:val="28"/>
          <w:szCs w:val="28"/>
        </w:rPr>
        <w:t>д</w:t>
      </w:r>
      <w:r w:rsidRPr="009C3A0A">
        <w:rPr>
          <w:sz w:val="28"/>
          <w:szCs w:val="28"/>
        </w:rPr>
        <w:t xml:space="preserve">епартамента, назначенное решением руководителя </w:t>
      </w:r>
      <w:r w:rsidR="00BA332D" w:rsidRPr="009C3A0A">
        <w:rPr>
          <w:sz w:val="28"/>
          <w:szCs w:val="28"/>
        </w:rPr>
        <w:t>этого д</w:t>
      </w:r>
      <w:r w:rsidRPr="009C3A0A">
        <w:rPr>
          <w:sz w:val="28"/>
          <w:szCs w:val="28"/>
        </w:rPr>
        <w:t>епартамента.</w:t>
      </w:r>
    </w:p>
    <w:p w:rsidR="00B33AAA" w:rsidRPr="009C3A0A" w:rsidRDefault="00B33AAA" w:rsidP="009C3A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9C3A0A">
        <w:rPr>
          <w:rFonts w:ascii="Times New Roman" w:hAnsi="Times New Roman"/>
          <w:sz w:val="28"/>
          <w:szCs w:val="28"/>
        </w:rPr>
        <w:t xml:space="preserve">К работе </w:t>
      </w:r>
      <w:r w:rsidR="009A24C2" w:rsidRPr="009C3A0A">
        <w:rPr>
          <w:rFonts w:ascii="Times New Roman" w:hAnsi="Times New Roman"/>
          <w:sz w:val="28"/>
          <w:szCs w:val="28"/>
        </w:rPr>
        <w:t>Р</w:t>
      </w:r>
      <w:r w:rsidRPr="009C3A0A">
        <w:rPr>
          <w:rFonts w:ascii="Times New Roman" w:hAnsi="Times New Roman"/>
          <w:sz w:val="28"/>
          <w:szCs w:val="28"/>
        </w:rPr>
        <w:t xml:space="preserve">абочей группы могут привлекаться представители финансовых </w:t>
      </w:r>
      <w:r w:rsidR="00F03168" w:rsidRPr="009C3A0A">
        <w:rPr>
          <w:rFonts w:ascii="Times New Roman" w:hAnsi="Times New Roman"/>
          <w:sz w:val="28"/>
          <w:szCs w:val="28"/>
        </w:rPr>
        <w:t xml:space="preserve">органов </w:t>
      </w:r>
      <w:r w:rsidR="00511441" w:rsidRPr="009C3A0A">
        <w:rPr>
          <w:rFonts w:ascii="Times New Roman" w:hAnsi="Times New Roman"/>
          <w:sz w:val="28"/>
          <w:szCs w:val="28"/>
        </w:rPr>
        <w:t xml:space="preserve">и (или) </w:t>
      </w:r>
      <w:r w:rsidR="00F03168" w:rsidRPr="009C3A0A">
        <w:rPr>
          <w:rFonts w:ascii="Times New Roman" w:hAnsi="Times New Roman"/>
          <w:sz w:val="28"/>
          <w:szCs w:val="28"/>
        </w:rPr>
        <w:t xml:space="preserve">главных </w:t>
      </w:r>
      <w:r w:rsidR="009C3A0A" w:rsidRPr="009C3A0A">
        <w:rPr>
          <w:rFonts w:ascii="Times New Roman" w:hAnsi="Times New Roman"/>
          <w:sz w:val="28"/>
          <w:szCs w:val="28"/>
        </w:rPr>
        <w:t xml:space="preserve">администраторов </w:t>
      </w:r>
      <w:r w:rsidR="00F03168" w:rsidRPr="009C3A0A">
        <w:rPr>
          <w:rFonts w:ascii="Times New Roman" w:hAnsi="Times New Roman"/>
          <w:sz w:val="28"/>
          <w:szCs w:val="28"/>
        </w:rPr>
        <w:t>средств бюджетов</w:t>
      </w:r>
      <w:r w:rsidRPr="009C3A0A">
        <w:rPr>
          <w:rFonts w:ascii="Times New Roman" w:hAnsi="Times New Roman"/>
          <w:sz w:val="28"/>
          <w:szCs w:val="28"/>
        </w:rPr>
        <w:t xml:space="preserve"> субъектов Российской Федерации, </w:t>
      </w:r>
      <w:r w:rsidR="00A11CEB" w:rsidRPr="009C3A0A">
        <w:rPr>
          <w:rFonts w:ascii="Times New Roman" w:hAnsi="Times New Roman"/>
          <w:sz w:val="28"/>
          <w:szCs w:val="28"/>
        </w:rPr>
        <w:t xml:space="preserve">а также </w:t>
      </w:r>
      <w:r w:rsidRPr="009C3A0A">
        <w:rPr>
          <w:rFonts w:ascii="Times New Roman" w:hAnsi="Times New Roman"/>
          <w:sz w:val="28"/>
          <w:szCs w:val="28"/>
        </w:rPr>
        <w:t xml:space="preserve">эксперты в сфере </w:t>
      </w:r>
      <w:r w:rsidR="00E30900" w:rsidRPr="009C3A0A">
        <w:rPr>
          <w:rFonts w:ascii="Times New Roman" w:hAnsi="Times New Roman"/>
          <w:sz w:val="28"/>
          <w:szCs w:val="28"/>
        </w:rPr>
        <w:t>финансового менеджмента</w:t>
      </w:r>
      <w:r w:rsidRPr="009C3A0A">
        <w:rPr>
          <w:rFonts w:ascii="Times New Roman" w:hAnsi="Times New Roman"/>
          <w:sz w:val="28"/>
          <w:szCs w:val="28"/>
        </w:rPr>
        <w:t xml:space="preserve"> в соответствии с решением </w:t>
      </w:r>
      <w:r w:rsidR="00D05B92" w:rsidRPr="009C3A0A">
        <w:rPr>
          <w:rFonts w:ascii="Times New Roman" w:hAnsi="Times New Roman"/>
          <w:sz w:val="28"/>
          <w:szCs w:val="28"/>
        </w:rPr>
        <w:t>п</w:t>
      </w:r>
      <w:r w:rsidRPr="009C3A0A">
        <w:rPr>
          <w:rFonts w:ascii="Times New Roman" w:hAnsi="Times New Roman"/>
          <w:sz w:val="28"/>
          <w:szCs w:val="28"/>
        </w:rPr>
        <w:t xml:space="preserve">редседателя </w:t>
      </w:r>
      <w:r w:rsidR="00D05B92" w:rsidRPr="009C3A0A">
        <w:rPr>
          <w:rFonts w:ascii="Times New Roman" w:hAnsi="Times New Roman"/>
          <w:sz w:val="28"/>
          <w:szCs w:val="28"/>
        </w:rPr>
        <w:t xml:space="preserve">Рабочей группы </w:t>
      </w:r>
      <w:r w:rsidRPr="009C3A0A">
        <w:rPr>
          <w:rFonts w:ascii="Times New Roman" w:hAnsi="Times New Roman"/>
          <w:sz w:val="28"/>
          <w:szCs w:val="28"/>
        </w:rPr>
        <w:t>по согласованию с ними.</w:t>
      </w:r>
    </w:p>
    <w:p w:rsidR="00701448" w:rsidRPr="009C3A0A" w:rsidRDefault="00701448" w:rsidP="009C3A0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52F46" w:rsidRPr="009C3A0A" w:rsidRDefault="00B0745B" w:rsidP="009C3A0A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9C3A0A">
        <w:rPr>
          <w:rFonts w:eastAsia="Times New Roman"/>
          <w:b/>
          <w:bCs/>
          <w:sz w:val="28"/>
          <w:szCs w:val="28"/>
          <w:lang w:val="en-US"/>
        </w:rPr>
        <w:lastRenderedPageBreak/>
        <w:t>IV</w:t>
      </w:r>
      <w:r w:rsidRPr="009C3A0A">
        <w:rPr>
          <w:rFonts w:eastAsia="Times New Roman"/>
          <w:b/>
          <w:bCs/>
          <w:sz w:val="28"/>
          <w:szCs w:val="28"/>
        </w:rPr>
        <w:t>. П</w:t>
      </w:r>
      <w:r w:rsidR="00252F46" w:rsidRPr="009C3A0A">
        <w:rPr>
          <w:rFonts w:eastAsia="Times New Roman"/>
          <w:b/>
          <w:bCs/>
          <w:sz w:val="28"/>
          <w:szCs w:val="28"/>
        </w:rPr>
        <w:t xml:space="preserve">рава и обязанности членов </w:t>
      </w:r>
      <w:r w:rsidR="007664C4" w:rsidRPr="009C3A0A">
        <w:rPr>
          <w:rFonts w:eastAsia="Times New Roman"/>
          <w:b/>
          <w:bCs/>
          <w:sz w:val="28"/>
          <w:szCs w:val="28"/>
        </w:rPr>
        <w:t>Р</w:t>
      </w:r>
      <w:r w:rsidR="00252F46" w:rsidRPr="009C3A0A">
        <w:rPr>
          <w:rFonts w:eastAsia="Times New Roman"/>
          <w:b/>
          <w:bCs/>
          <w:sz w:val="28"/>
          <w:szCs w:val="28"/>
        </w:rPr>
        <w:t xml:space="preserve">абочей группы </w:t>
      </w:r>
    </w:p>
    <w:p w:rsidR="001D7C59" w:rsidRPr="009C3A0A" w:rsidRDefault="001D7C59" w:rsidP="009C3A0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11441" w:rsidRPr="009C3A0A" w:rsidRDefault="00511441" w:rsidP="009C3A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A0A">
        <w:rPr>
          <w:rFonts w:ascii="Times New Roman" w:hAnsi="Times New Roman"/>
          <w:sz w:val="28"/>
          <w:szCs w:val="28"/>
        </w:rPr>
        <w:t>Права</w:t>
      </w:r>
      <w:r w:rsidR="00240E19" w:rsidRPr="009C3A0A">
        <w:rPr>
          <w:rFonts w:ascii="Times New Roman" w:hAnsi="Times New Roman"/>
          <w:sz w:val="28"/>
          <w:szCs w:val="28"/>
        </w:rPr>
        <w:t>ми</w:t>
      </w:r>
      <w:r w:rsidRPr="009C3A0A">
        <w:rPr>
          <w:rFonts w:ascii="Times New Roman" w:hAnsi="Times New Roman"/>
          <w:sz w:val="28"/>
          <w:szCs w:val="28"/>
        </w:rPr>
        <w:t xml:space="preserve"> </w:t>
      </w:r>
      <w:r w:rsidR="009C0974" w:rsidRPr="009C3A0A">
        <w:rPr>
          <w:rFonts w:ascii="Times New Roman" w:hAnsi="Times New Roman"/>
          <w:sz w:val="28"/>
          <w:szCs w:val="28"/>
        </w:rPr>
        <w:t>членов</w:t>
      </w:r>
      <w:r w:rsidRPr="009C3A0A">
        <w:rPr>
          <w:rFonts w:ascii="Times New Roman" w:hAnsi="Times New Roman"/>
          <w:sz w:val="28"/>
          <w:szCs w:val="28"/>
        </w:rPr>
        <w:t xml:space="preserve"> </w:t>
      </w:r>
      <w:r w:rsidR="00486FAB" w:rsidRPr="009C3A0A">
        <w:rPr>
          <w:rFonts w:ascii="Times New Roman" w:hAnsi="Times New Roman"/>
          <w:sz w:val="28"/>
          <w:szCs w:val="28"/>
        </w:rPr>
        <w:t>Р</w:t>
      </w:r>
      <w:r w:rsidRPr="009C3A0A">
        <w:rPr>
          <w:rFonts w:ascii="Times New Roman" w:hAnsi="Times New Roman"/>
          <w:sz w:val="28"/>
          <w:szCs w:val="28"/>
        </w:rPr>
        <w:t>абочей группы</w:t>
      </w:r>
      <w:r w:rsidR="00240E19" w:rsidRPr="009C3A0A">
        <w:rPr>
          <w:rFonts w:ascii="Times New Roman" w:hAnsi="Times New Roman"/>
          <w:sz w:val="28"/>
          <w:szCs w:val="28"/>
        </w:rPr>
        <w:t xml:space="preserve"> являются</w:t>
      </w:r>
      <w:r w:rsidR="00A17060" w:rsidRPr="009C3A0A">
        <w:rPr>
          <w:rFonts w:ascii="Times New Roman" w:hAnsi="Times New Roman"/>
          <w:sz w:val="28"/>
          <w:szCs w:val="28"/>
        </w:rPr>
        <w:t>:</w:t>
      </w:r>
    </w:p>
    <w:p w:rsidR="00511441" w:rsidRPr="009C3A0A" w:rsidRDefault="00A17060" w:rsidP="009C3A0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A0A">
        <w:rPr>
          <w:rFonts w:ascii="Times New Roman" w:hAnsi="Times New Roman"/>
          <w:sz w:val="28"/>
          <w:szCs w:val="28"/>
        </w:rPr>
        <w:t>а</w:t>
      </w:r>
      <w:r w:rsidR="00511441" w:rsidRPr="009C3A0A">
        <w:rPr>
          <w:rFonts w:ascii="Times New Roman" w:hAnsi="Times New Roman"/>
          <w:sz w:val="28"/>
          <w:szCs w:val="28"/>
        </w:rPr>
        <w:t>ктивно</w:t>
      </w:r>
      <w:r w:rsidR="00240E19" w:rsidRPr="009C3A0A">
        <w:rPr>
          <w:rFonts w:ascii="Times New Roman" w:hAnsi="Times New Roman"/>
          <w:sz w:val="28"/>
          <w:szCs w:val="28"/>
        </w:rPr>
        <w:t>е</w:t>
      </w:r>
      <w:r w:rsidR="00511441" w:rsidRPr="009C3A0A">
        <w:rPr>
          <w:rFonts w:ascii="Times New Roman" w:hAnsi="Times New Roman"/>
          <w:sz w:val="28"/>
          <w:szCs w:val="28"/>
        </w:rPr>
        <w:t xml:space="preserve"> участ</w:t>
      </w:r>
      <w:r w:rsidR="00240E19" w:rsidRPr="009C3A0A">
        <w:rPr>
          <w:rFonts w:ascii="Times New Roman" w:hAnsi="Times New Roman"/>
          <w:sz w:val="28"/>
          <w:szCs w:val="28"/>
        </w:rPr>
        <w:t>ие</w:t>
      </w:r>
      <w:r w:rsidR="00511441" w:rsidRPr="009C3A0A">
        <w:rPr>
          <w:rFonts w:ascii="Times New Roman" w:hAnsi="Times New Roman"/>
          <w:sz w:val="28"/>
          <w:szCs w:val="28"/>
        </w:rPr>
        <w:t xml:space="preserve"> в обсуждениях на заседаниях </w:t>
      </w:r>
      <w:r w:rsidR="00486FAB" w:rsidRPr="009C3A0A">
        <w:rPr>
          <w:rFonts w:ascii="Times New Roman" w:hAnsi="Times New Roman"/>
          <w:sz w:val="28"/>
          <w:szCs w:val="28"/>
        </w:rPr>
        <w:t>Р</w:t>
      </w:r>
      <w:r w:rsidR="00511441" w:rsidRPr="009C3A0A">
        <w:rPr>
          <w:rFonts w:ascii="Times New Roman" w:hAnsi="Times New Roman"/>
          <w:sz w:val="28"/>
          <w:szCs w:val="28"/>
        </w:rPr>
        <w:t>абочей группы,</w:t>
      </w:r>
      <w:r w:rsidRPr="009C3A0A">
        <w:rPr>
          <w:rFonts w:ascii="Times New Roman" w:hAnsi="Times New Roman"/>
          <w:sz w:val="28"/>
          <w:szCs w:val="28"/>
        </w:rPr>
        <w:t xml:space="preserve"> </w:t>
      </w:r>
      <w:r w:rsidR="00511441" w:rsidRPr="009C3A0A">
        <w:rPr>
          <w:rFonts w:ascii="Times New Roman" w:hAnsi="Times New Roman"/>
          <w:sz w:val="28"/>
          <w:szCs w:val="28"/>
        </w:rPr>
        <w:t>выступ</w:t>
      </w:r>
      <w:r w:rsidR="00240E19" w:rsidRPr="009C3A0A">
        <w:rPr>
          <w:rFonts w:ascii="Times New Roman" w:hAnsi="Times New Roman"/>
          <w:sz w:val="28"/>
          <w:szCs w:val="28"/>
        </w:rPr>
        <w:t>ления</w:t>
      </w:r>
      <w:r w:rsidR="00511441" w:rsidRPr="009C3A0A">
        <w:rPr>
          <w:rFonts w:ascii="Times New Roman" w:hAnsi="Times New Roman"/>
          <w:sz w:val="28"/>
          <w:szCs w:val="28"/>
        </w:rPr>
        <w:t xml:space="preserve"> с отдельным</w:t>
      </w:r>
      <w:r w:rsidR="00EE0567" w:rsidRPr="009C3A0A">
        <w:rPr>
          <w:rFonts w:ascii="Times New Roman" w:hAnsi="Times New Roman"/>
          <w:sz w:val="28"/>
          <w:szCs w:val="28"/>
        </w:rPr>
        <w:t>и</w:t>
      </w:r>
      <w:r w:rsidR="00511441" w:rsidRPr="009C3A0A">
        <w:rPr>
          <w:rFonts w:ascii="Times New Roman" w:hAnsi="Times New Roman"/>
          <w:sz w:val="28"/>
          <w:szCs w:val="28"/>
        </w:rPr>
        <w:t xml:space="preserve"> доклад</w:t>
      </w:r>
      <w:r w:rsidR="00EE0567" w:rsidRPr="009C3A0A">
        <w:rPr>
          <w:rFonts w:ascii="Times New Roman" w:hAnsi="Times New Roman"/>
          <w:sz w:val="28"/>
          <w:szCs w:val="28"/>
        </w:rPr>
        <w:t>а</w:t>
      </w:r>
      <w:r w:rsidR="00511441" w:rsidRPr="009C3A0A">
        <w:rPr>
          <w:rFonts w:ascii="Times New Roman" w:hAnsi="Times New Roman"/>
          <w:sz w:val="28"/>
          <w:szCs w:val="28"/>
        </w:rPr>
        <w:t>м</w:t>
      </w:r>
      <w:r w:rsidR="00EE0567" w:rsidRPr="009C3A0A">
        <w:rPr>
          <w:rFonts w:ascii="Times New Roman" w:hAnsi="Times New Roman"/>
          <w:sz w:val="28"/>
          <w:szCs w:val="28"/>
        </w:rPr>
        <w:t>и</w:t>
      </w:r>
      <w:r w:rsidR="00511441" w:rsidRPr="009C3A0A">
        <w:rPr>
          <w:rFonts w:ascii="Times New Roman" w:hAnsi="Times New Roman"/>
          <w:sz w:val="28"/>
          <w:szCs w:val="28"/>
        </w:rPr>
        <w:t xml:space="preserve"> по люб</w:t>
      </w:r>
      <w:r w:rsidR="00240E19" w:rsidRPr="009C3A0A">
        <w:rPr>
          <w:rFonts w:ascii="Times New Roman" w:hAnsi="Times New Roman"/>
          <w:sz w:val="28"/>
          <w:szCs w:val="28"/>
        </w:rPr>
        <w:t>ым</w:t>
      </w:r>
      <w:r w:rsidR="00511441" w:rsidRPr="009C3A0A">
        <w:rPr>
          <w:rFonts w:ascii="Times New Roman" w:hAnsi="Times New Roman"/>
          <w:sz w:val="28"/>
          <w:szCs w:val="28"/>
        </w:rPr>
        <w:t xml:space="preserve"> вопрос</w:t>
      </w:r>
      <w:r w:rsidR="00240E19" w:rsidRPr="009C3A0A">
        <w:rPr>
          <w:rFonts w:ascii="Times New Roman" w:hAnsi="Times New Roman"/>
          <w:sz w:val="28"/>
          <w:szCs w:val="28"/>
        </w:rPr>
        <w:t>ам</w:t>
      </w:r>
      <w:r w:rsidR="00511441" w:rsidRPr="009C3A0A">
        <w:rPr>
          <w:rFonts w:ascii="Times New Roman" w:hAnsi="Times New Roman"/>
          <w:sz w:val="28"/>
          <w:szCs w:val="28"/>
        </w:rPr>
        <w:t xml:space="preserve"> в рамках повестки</w:t>
      </w:r>
      <w:r w:rsidRPr="009C3A0A">
        <w:rPr>
          <w:rFonts w:ascii="Times New Roman" w:hAnsi="Times New Roman"/>
          <w:sz w:val="28"/>
          <w:szCs w:val="28"/>
        </w:rPr>
        <w:t xml:space="preserve"> </w:t>
      </w:r>
      <w:r w:rsidR="00511441" w:rsidRPr="009C3A0A">
        <w:rPr>
          <w:rFonts w:ascii="Times New Roman" w:hAnsi="Times New Roman"/>
          <w:sz w:val="28"/>
          <w:szCs w:val="28"/>
        </w:rPr>
        <w:t xml:space="preserve">заседания </w:t>
      </w:r>
      <w:r w:rsidR="00486FAB" w:rsidRPr="009C3A0A">
        <w:rPr>
          <w:rFonts w:ascii="Times New Roman" w:hAnsi="Times New Roman"/>
          <w:sz w:val="28"/>
          <w:szCs w:val="28"/>
        </w:rPr>
        <w:t>Р</w:t>
      </w:r>
      <w:r w:rsidR="00511441" w:rsidRPr="009C3A0A">
        <w:rPr>
          <w:rFonts w:ascii="Times New Roman" w:hAnsi="Times New Roman"/>
          <w:sz w:val="28"/>
          <w:szCs w:val="28"/>
        </w:rPr>
        <w:t>абочей группы</w:t>
      </w:r>
      <w:r w:rsidRPr="009C3A0A">
        <w:rPr>
          <w:rFonts w:ascii="Times New Roman" w:hAnsi="Times New Roman"/>
          <w:sz w:val="28"/>
          <w:szCs w:val="28"/>
        </w:rPr>
        <w:t>;</w:t>
      </w:r>
    </w:p>
    <w:p w:rsidR="00511441" w:rsidRPr="009C3A0A" w:rsidRDefault="00A17060" w:rsidP="009C3A0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A0A">
        <w:rPr>
          <w:rFonts w:ascii="Times New Roman" w:hAnsi="Times New Roman"/>
          <w:sz w:val="28"/>
          <w:szCs w:val="28"/>
        </w:rPr>
        <w:t>п</w:t>
      </w:r>
      <w:r w:rsidR="00240E19" w:rsidRPr="009C3A0A">
        <w:rPr>
          <w:rFonts w:ascii="Times New Roman" w:hAnsi="Times New Roman"/>
          <w:sz w:val="28"/>
          <w:szCs w:val="28"/>
        </w:rPr>
        <w:t>олучение</w:t>
      </w:r>
      <w:r w:rsidR="00511441" w:rsidRPr="009C3A0A">
        <w:rPr>
          <w:rFonts w:ascii="Times New Roman" w:hAnsi="Times New Roman"/>
          <w:sz w:val="28"/>
          <w:szCs w:val="28"/>
        </w:rPr>
        <w:t xml:space="preserve"> для ознакомления все</w:t>
      </w:r>
      <w:r w:rsidR="00CD1996" w:rsidRPr="009C3A0A">
        <w:rPr>
          <w:rFonts w:ascii="Times New Roman" w:hAnsi="Times New Roman"/>
          <w:sz w:val="28"/>
          <w:szCs w:val="28"/>
        </w:rPr>
        <w:t>х рабочих</w:t>
      </w:r>
      <w:r w:rsidR="00511441" w:rsidRPr="009C3A0A">
        <w:rPr>
          <w:rFonts w:ascii="Times New Roman" w:hAnsi="Times New Roman"/>
          <w:sz w:val="28"/>
          <w:szCs w:val="28"/>
        </w:rPr>
        <w:t xml:space="preserve"> материал</w:t>
      </w:r>
      <w:r w:rsidR="00CD1996" w:rsidRPr="009C3A0A">
        <w:rPr>
          <w:rFonts w:ascii="Times New Roman" w:hAnsi="Times New Roman"/>
          <w:sz w:val="28"/>
          <w:szCs w:val="28"/>
        </w:rPr>
        <w:t>ов,</w:t>
      </w:r>
      <w:r w:rsidR="00511441" w:rsidRPr="009C3A0A">
        <w:rPr>
          <w:rFonts w:ascii="Times New Roman" w:hAnsi="Times New Roman"/>
          <w:sz w:val="28"/>
          <w:szCs w:val="28"/>
        </w:rPr>
        <w:t xml:space="preserve"> </w:t>
      </w:r>
      <w:r w:rsidR="00CD1996" w:rsidRPr="009C3A0A">
        <w:rPr>
          <w:rFonts w:ascii="Times New Roman" w:hAnsi="Times New Roman"/>
          <w:sz w:val="28"/>
          <w:szCs w:val="28"/>
        </w:rPr>
        <w:t xml:space="preserve">необходимых для обсуждения вопросов повестки заседания </w:t>
      </w:r>
      <w:r w:rsidR="00486FAB" w:rsidRPr="009C3A0A">
        <w:rPr>
          <w:rFonts w:ascii="Times New Roman" w:hAnsi="Times New Roman"/>
          <w:sz w:val="28"/>
          <w:szCs w:val="28"/>
        </w:rPr>
        <w:t>Р</w:t>
      </w:r>
      <w:r w:rsidR="00511441" w:rsidRPr="009C3A0A">
        <w:rPr>
          <w:rFonts w:ascii="Times New Roman" w:hAnsi="Times New Roman"/>
          <w:sz w:val="28"/>
          <w:szCs w:val="28"/>
        </w:rPr>
        <w:t>абочей группы</w:t>
      </w:r>
      <w:r w:rsidRPr="009C3A0A">
        <w:rPr>
          <w:rFonts w:ascii="Times New Roman" w:hAnsi="Times New Roman"/>
          <w:sz w:val="28"/>
          <w:szCs w:val="28"/>
        </w:rPr>
        <w:t>;</w:t>
      </w:r>
    </w:p>
    <w:p w:rsidR="009A24C2" w:rsidRPr="009C3A0A" w:rsidRDefault="00240E19" w:rsidP="009C3A0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A0A">
        <w:rPr>
          <w:rFonts w:ascii="Times New Roman" w:hAnsi="Times New Roman"/>
          <w:sz w:val="28"/>
          <w:szCs w:val="28"/>
        </w:rPr>
        <w:t>представление</w:t>
      </w:r>
      <w:r w:rsidR="00511441" w:rsidRPr="009C3A0A">
        <w:rPr>
          <w:rFonts w:ascii="Times New Roman" w:hAnsi="Times New Roman"/>
          <w:sz w:val="28"/>
          <w:szCs w:val="28"/>
        </w:rPr>
        <w:t xml:space="preserve"> предложен</w:t>
      </w:r>
      <w:r w:rsidRPr="009C3A0A">
        <w:rPr>
          <w:rFonts w:ascii="Times New Roman" w:hAnsi="Times New Roman"/>
          <w:sz w:val="28"/>
          <w:szCs w:val="28"/>
        </w:rPr>
        <w:t>ий</w:t>
      </w:r>
      <w:r w:rsidR="00511441" w:rsidRPr="009C3A0A">
        <w:rPr>
          <w:rFonts w:ascii="Times New Roman" w:hAnsi="Times New Roman"/>
          <w:sz w:val="28"/>
          <w:szCs w:val="28"/>
        </w:rPr>
        <w:t xml:space="preserve"> по </w:t>
      </w:r>
      <w:r w:rsidR="00A17060" w:rsidRPr="009C3A0A">
        <w:rPr>
          <w:rFonts w:ascii="Times New Roman" w:hAnsi="Times New Roman"/>
          <w:sz w:val="28"/>
          <w:szCs w:val="28"/>
        </w:rPr>
        <w:t xml:space="preserve">обсуждаемым вопросам </w:t>
      </w:r>
      <w:r w:rsidR="00511441" w:rsidRPr="009C3A0A">
        <w:rPr>
          <w:rFonts w:ascii="Times New Roman" w:hAnsi="Times New Roman"/>
          <w:sz w:val="28"/>
          <w:szCs w:val="28"/>
        </w:rPr>
        <w:t>в письменном виде</w:t>
      </w:r>
      <w:r w:rsidR="00A17060" w:rsidRPr="009C3A0A">
        <w:rPr>
          <w:rFonts w:ascii="Times New Roman" w:hAnsi="Times New Roman"/>
          <w:sz w:val="28"/>
          <w:szCs w:val="28"/>
        </w:rPr>
        <w:t>.</w:t>
      </w:r>
    </w:p>
    <w:p w:rsidR="00511441" w:rsidRPr="009C3A0A" w:rsidRDefault="00240E19" w:rsidP="009C3A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A0A">
        <w:rPr>
          <w:rFonts w:ascii="Times New Roman" w:hAnsi="Times New Roman"/>
          <w:sz w:val="28"/>
          <w:szCs w:val="28"/>
        </w:rPr>
        <w:t>Обязанностями</w:t>
      </w:r>
      <w:r w:rsidR="00511441" w:rsidRPr="009C3A0A">
        <w:rPr>
          <w:rFonts w:ascii="Times New Roman" w:hAnsi="Times New Roman"/>
          <w:sz w:val="28"/>
          <w:szCs w:val="28"/>
        </w:rPr>
        <w:t xml:space="preserve"> </w:t>
      </w:r>
      <w:r w:rsidRPr="009C3A0A">
        <w:rPr>
          <w:rFonts w:ascii="Times New Roman" w:hAnsi="Times New Roman"/>
          <w:sz w:val="28"/>
          <w:szCs w:val="28"/>
        </w:rPr>
        <w:t>членов</w:t>
      </w:r>
      <w:r w:rsidR="00511441" w:rsidRPr="009C3A0A">
        <w:rPr>
          <w:rFonts w:ascii="Times New Roman" w:hAnsi="Times New Roman"/>
          <w:sz w:val="28"/>
          <w:szCs w:val="28"/>
        </w:rPr>
        <w:t xml:space="preserve"> </w:t>
      </w:r>
      <w:r w:rsidR="00486FAB" w:rsidRPr="009C3A0A">
        <w:rPr>
          <w:rFonts w:ascii="Times New Roman" w:hAnsi="Times New Roman"/>
          <w:sz w:val="28"/>
          <w:szCs w:val="28"/>
        </w:rPr>
        <w:t>Р</w:t>
      </w:r>
      <w:r w:rsidR="00511441" w:rsidRPr="009C3A0A">
        <w:rPr>
          <w:rFonts w:ascii="Times New Roman" w:hAnsi="Times New Roman"/>
          <w:sz w:val="28"/>
          <w:szCs w:val="28"/>
        </w:rPr>
        <w:t>абочей группы</w:t>
      </w:r>
      <w:r w:rsidRPr="009C3A0A">
        <w:rPr>
          <w:rFonts w:ascii="Times New Roman" w:hAnsi="Times New Roman"/>
          <w:sz w:val="28"/>
          <w:szCs w:val="28"/>
        </w:rPr>
        <w:t xml:space="preserve"> являются:</w:t>
      </w:r>
    </w:p>
    <w:p w:rsidR="00511441" w:rsidRPr="009C3A0A" w:rsidRDefault="00A17060" w:rsidP="009C3A0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A0A">
        <w:rPr>
          <w:rFonts w:ascii="Times New Roman" w:hAnsi="Times New Roman"/>
          <w:sz w:val="28"/>
          <w:szCs w:val="28"/>
        </w:rPr>
        <w:t>п</w:t>
      </w:r>
      <w:r w:rsidR="00240E19" w:rsidRPr="009C3A0A">
        <w:rPr>
          <w:rFonts w:ascii="Times New Roman" w:hAnsi="Times New Roman"/>
          <w:sz w:val="28"/>
          <w:szCs w:val="28"/>
        </w:rPr>
        <w:t>рисутствие</w:t>
      </w:r>
      <w:r w:rsidR="00511441" w:rsidRPr="009C3A0A">
        <w:rPr>
          <w:rFonts w:ascii="Times New Roman" w:hAnsi="Times New Roman"/>
          <w:sz w:val="28"/>
          <w:szCs w:val="28"/>
        </w:rPr>
        <w:t xml:space="preserve"> на всех заседаниях </w:t>
      </w:r>
      <w:r w:rsidR="00486FAB" w:rsidRPr="009C3A0A">
        <w:rPr>
          <w:rFonts w:ascii="Times New Roman" w:hAnsi="Times New Roman"/>
          <w:sz w:val="28"/>
          <w:szCs w:val="28"/>
        </w:rPr>
        <w:t>Р</w:t>
      </w:r>
      <w:r w:rsidR="00511441" w:rsidRPr="009C3A0A">
        <w:rPr>
          <w:rFonts w:ascii="Times New Roman" w:hAnsi="Times New Roman"/>
          <w:sz w:val="28"/>
          <w:szCs w:val="28"/>
        </w:rPr>
        <w:t>абочей группы (кроме случаев</w:t>
      </w:r>
      <w:r w:rsidRPr="009C3A0A">
        <w:rPr>
          <w:rFonts w:ascii="Times New Roman" w:hAnsi="Times New Roman"/>
          <w:sz w:val="28"/>
          <w:szCs w:val="28"/>
        </w:rPr>
        <w:t xml:space="preserve"> </w:t>
      </w:r>
      <w:r w:rsidR="00511441" w:rsidRPr="009C3A0A">
        <w:rPr>
          <w:rFonts w:ascii="Times New Roman" w:hAnsi="Times New Roman"/>
          <w:sz w:val="28"/>
          <w:szCs w:val="28"/>
        </w:rPr>
        <w:t>отсутствия по уважительным причинам)</w:t>
      </w:r>
      <w:r w:rsidRPr="009C3A0A">
        <w:rPr>
          <w:rFonts w:ascii="Times New Roman" w:hAnsi="Times New Roman"/>
          <w:sz w:val="28"/>
          <w:szCs w:val="28"/>
        </w:rPr>
        <w:t>;</w:t>
      </w:r>
    </w:p>
    <w:p w:rsidR="00511441" w:rsidRPr="009C3A0A" w:rsidRDefault="00A17060" w:rsidP="009C3A0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A0A">
        <w:rPr>
          <w:rFonts w:ascii="Times New Roman" w:hAnsi="Times New Roman"/>
          <w:sz w:val="28"/>
          <w:szCs w:val="28"/>
        </w:rPr>
        <w:t>с</w:t>
      </w:r>
      <w:r w:rsidR="00511441" w:rsidRPr="009C3A0A">
        <w:rPr>
          <w:rFonts w:ascii="Times New Roman" w:hAnsi="Times New Roman"/>
          <w:sz w:val="28"/>
          <w:szCs w:val="28"/>
        </w:rPr>
        <w:t>воевременно</w:t>
      </w:r>
      <w:r w:rsidR="00240E19" w:rsidRPr="009C3A0A">
        <w:rPr>
          <w:rFonts w:ascii="Times New Roman" w:hAnsi="Times New Roman"/>
          <w:sz w:val="28"/>
          <w:szCs w:val="28"/>
        </w:rPr>
        <w:t>е</w:t>
      </w:r>
      <w:r w:rsidR="00511441" w:rsidRPr="009C3A0A">
        <w:rPr>
          <w:rFonts w:ascii="Times New Roman" w:hAnsi="Times New Roman"/>
          <w:sz w:val="28"/>
          <w:szCs w:val="28"/>
        </w:rPr>
        <w:t xml:space="preserve"> представл</w:t>
      </w:r>
      <w:r w:rsidR="00240E19" w:rsidRPr="009C3A0A">
        <w:rPr>
          <w:rFonts w:ascii="Times New Roman" w:hAnsi="Times New Roman"/>
          <w:sz w:val="28"/>
          <w:szCs w:val="28"/>
        </w:rPr>
        <w:t>ение</w:t>
      </w:r>
      <w:r w:rsidR="00511441" w:rsidRPr="009C3A0A">
        <w:rPr>
          <w:rFonts w:ascii="Times New Roman" w:hAnsi="Times New Roman"/>
          <w:sz w:val="28"/>
          <w:szCs w:val="28"/>
        </w:rPr>
        <w:t xml:space="preserve"> предложени</w:t>
      </w:r>
      <w:r w:rsidR="00240E19" w:rsidRPr="009C3A0A">
        <w:rPr>
          <w:rFonts w:ascii="Times New Roman" w:hAnsi="Times New Roman"/>
          <w:sz w:val="28"/>
          <w:szCs w:val="28"/>
        </w:rPr>
        <w:t>й</w:t>
      </w:r>
      <w:r w:rsidR="00511441" w:rsidRPr="009C3A0A">
        <w:rPr>
          <w:rFonts w:ascii="Times New Roman" w:hAnsi="Times New Roman"/>
          <w:sz w:val="28"/>
          <w:szCs w:val="28"/>
        </w:rPr>
        <w:t xml:space="preserve"> по </w:t>
      </w:r>
      <w:r w:rsidRPr="009C3A0A">
        <w:rPr>
          <w:rFonts w:ascii="Times New Roman" w:hAnsi="Times New Roman"/>
          <w:sz w:val="28"/>
          <w:szCs w:val="28"/>
        </w:rPr>
        <w:t xml:space="preserve">вопросам </w:t>
      </w:r>
      <w:r w:rsidR="00240E19" w:rsidRPr="009C3A0A">
        <w:rPr>
          <w:rFonts w:ascii="Times New Roman" w:hAnsi="Times New Roman"/>
          <w:sz w:val="28"/>
          <w:szCs w:val="28"/>
        </w:rPr>
        <w:t>р</w:t>
      </w:r>
      <w:r w:rsidRPr="009C3A0A">
        <w:rPr>
          <w:rFonts w:ascii="Times New Roman" w:hAnsi="Times New Roman"/>
          <w:sz w:val="28"/>
          <w:szCs w:val="28"/>
        </w:rPr>
        <w:t xml:space="preserve">аботы </w:t>
      </w:r>
      <w:r w:rsidR="00240E19" w:rsidRPr="009C3A0A">
        <w:rPr>
          <w:rFonts w:ascii="Times New Roman" w:hAnsi="Times New Roman"/>
          <w:sz w:val="28"/>
          <w:szCs w:val="28"/>
        </w:rPr>
        <w:t>Р</w:t>
      </w:r>
      <w:r w:rsidRPr="009C3A0A">
        <w:rPr>
          <w:rFonts w:ascii="Times New Roman" w:hAnsi="Times New Roman"/>
          <w:sz w:val="28"/>
          <w:szCs w:val="28"/>
        </w:rPr>
        <w:t>абочей группы</w:t>
      </w:r>
      <w:r w:rsidR="005A25D6" w:rsidRPr="009C3A0A">
        <w:rPr>
          <w:rFonts w:ascii="Times New Roman" w:hAnsi="Times New Roman"/>
          <w:sz w:val="28"/>
          <w:szCs w:val="28"/>
        </w:rPr>
        <w:t xml:space="preserve"> в письменном виде</w:t>
      </w:r>
      <w:r w:rsidRPr="009C3A0A">
        <w:rPr>
          <w:rFonts w:ascii="Times New Roman" w:hAnsi="Times New Roman"/>
          <w:sz w:val="28"/>
          <w:szCs w:val="28"/>
        </w:rPr>
        <w:t>;</w:t>
      </w:r>
    </w:p>
    <w:p w:rsidR="00511441" w:rsidRPr="009C3A0A" w:rsidRDefault="00A17060" w:rsidP="009C3A0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A0A">
        <w:rPr>
          <w:rFonts w:ascii="Times New Roman" w:hAnsi="Times New Roman"/>
          <w:sz w:val="28"/>
          <w:szCs w:val="28"/>
        </w:rPr>
        <w:t>с</w:t>
      </w:r>
      <w:r w:rsidR="00511441" w:rsidRPr="009C3A0A">
        <w:rPr>
          <w:rFonts w:ascii="Times New Roman" w:hAnsi="Times New Roman"/>
          <w:sz w:val="28"/>
          <w:szCs w:val="28"/>
        </w:rPr>
        <w:t>воевременно</w:t>
      </w:r>
      <w:r w:rsidR="00240E19" w:rsidRPr="009C3A0A">
        <w:rPr>
          <w:rFonts w:ascii="Times New Roman" w:hAnsi="Times New Roman"/>
          <w:sz w:val="28"/>
          <w:szCs w:val="28"/>
        </w:rPr>
        <w:t>е</w:t>
      </w:r>
      <w:r w:rsidR="00511441" w:rsidRPr="009C3A0A">
        <w:rPr>
          <w:rFonts w:ascii="Times New Roman" w:hAnsi="Times New Roman"/>
          <w:sz w:val="28"/>
          <w:szCs w:val="28"/>
        </w:rPr>
        <w:t xml:space="preserve"> исполн</w:t>
      </w:r>
      <w:r w:rsidR="00240E19" w:rsidRPr="009C3A0A">
        <w:rPr>
          <w:rFonts w:ascii="Times New Roman" w:hAnsi="Times New Roman"/>
          <w:sz w:val="28"/>
          <w:szCs w:val="28"/>
        </w:rPr>
        <w:t>ение</w:t>
      </w:r>
      <w:r w:rsidR="00511441" w:rsidRPr="009C3A0A">
        <w:rPr>
          <w:rFonts w:ascii="Times New Roman" w:hAnsi="Times New Roman"/>
          <w:sz w:val="28"/>
          <w:szCs w:val="28"/>
        </w:rPr>
        <w:t xml:space="preserve"> поручени</w:t>
      </w:r>
      <w:r w:rsidR="00240E19" w:rsidRPr="009C3A0A">
        <w:rPr>
          <w:rFonts w:ascii="Times New Roman" w:hAnsi="Times New Roman"/>
          <w:sz w:val="28"/>
          <w:szCs w:val="28"/>
        </w:rPr>
        <w:t>й</w:t>
      </w:r>
      <w:r w:rsidR="00511441" w:rsidRPr="009C3A0A">
        <w:rPr>
          <w:rFonts w:ascii="Times New Roman" w:hAnsi="Times New Roman"/>
          <w:sz w:val="28"/>
          <w:szCs w:val="28"/>
        </w:rPr>
        <w:t>, зафиксированны</w:t>
      </w:r>
      <w:r w:rsidR="00240E19" w:rsidRPr="009C3A0A">
        <w:rPr>
          <w:rFonts w:ascii="Times New Roman" w:hAnsi="Times New Roman"/>
          <w:sz w:val="28"/>
          <w:szCs w:val="28"/>
        </w:rPr>
        <w:t>х</w:t>
      </w:r>
      <w:r w:rsidR="00511441" w:rsidRPr="009C3A0A">
        <w:rPr>
          <w:rFonts w:ascii="Times New Roman" w:hAnsi="Times New Roman"/>
          <w:sz w:val="28"/>
          <w:szCs w:val="28"/>
        </w:rPr>
        <w:t xml:space="preserve"> в </w:t>
      </w:r>
      <w:r w:rsidR="0067045F" w:rsidRPr="009C3A0A">
        <w:rPr>
          <w:rFonts w:ascii="Times New Roman" w:hAnsi="Times New Roman"/>
          <w:sz w:val="28"/>
          <w:szCs w:val="28"/>
        </w:rPr>
        <w:t>п</w:t>
      </w:r>
      <w:r w:rsidR="00511441" w:rsidRPr="009C3A0A">
        <w:rPr>
          <w:rFonts w:ascii="Times New Roman" w:hAnsi="Times New Roman"/>
          <w:sz w:val="28"/>
          <w:szCs w:val="28"/>
        </w:rPr>
        <w:t>ротоколе</w:t>
      </w:r>
      <w:r w:rsidRPr="009C3A0A">
        <w:rPr>
          <w:rFonts w:ascii="Times New Roman" w:hAnsi="Times New Roman"/>
          <w:sz w:val="28"/>
          <w:szCs w:val="28"/>
        </w:rPr>
        <w:t xml:space="preserve"> </w:t>
      </w:r>
      <w:r w:rsidR="00511441" w:rsidRPr="009C3A0A">
        <w:rPr>
          <w:rFonts w:ascii="Times New Roman" w:hAnsi="Times New Roman"/>
          <w:sz w:val="28"/>
          <w:szCs w:val="28"/>
        </w:rPr>
        <w:t xml:space="preserve">заседания </w:t>
      </w:r>
      <w:r w:rsidR="00486FAB" w:rsidRPr="009C3A0A">
        <w:rPr>
          <w:rFonts w:ascii="Times New Roman" w:hAnsi="Times New Roman"/>
          <w:sz w:val="28"/>
          <w:szCs w:val="28"/>
        </w:rPr>
        <w:t>Р</w:t>
      </w:r>
      <w:r w:rsidR="00511441" w:rsidRPr="009C3A0A">
        <w:rPr>
          <w:rFonts w:ascii="Times New Roman" w:hAnsi="Times New Roman"/>
          <w:sz w:val="28"/>
          <w:szCs w:val="28"/>
        </w:rPr>
        <w:t>абочей группы</w:t>
      </w:r>
      <w:r w:rsidRPr="009C3A0A">
        <w:rPr>
          <w:rFonts w:ascii="Times New Roman" w:hAnsi="Times New Roman"/>
          <w:sz w:val="28"/>
          <w:szCs w:val="28"/>
        </w:rPr>
        <w:t>;</w:t>
      </w:r>
    </w:p>
    <w:p w:rsidR="001D7C59" w:rsidRPr="009C3A0A" w:rsidRDefault="007156CA" w:rsidP="009C3A0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A0A">
        <w:rPr>
          <w:rFonts w:ascii="Times New Roman" w:hAnsi="Times New Roman"/>
          <w:sz w:val="28"/>
          <w:szCs w:val="28"/>
        </w:rPr>
        <w:t xml:space="preserve">высказывание только общего мнения Рабочей группы </w:t>
      </w:r>
      <w:r w:rsidR="00A17060" w:rsidRPr="009C3A0A">
        <w:rPr>
          <w:rFonts w:ascii="Times New Roman" w:hAnsi="Times New Roman"/>
          <w:sz w:val="28"/>
          <w:szCs w:val="28"/>
        </w:rPr>
        <w:t>п</w:t>
      </w:r>
      <w:r w:rsidR="00511441" w:rsidRPr="009C3A0A">
        <w:rPr>
          <w:rFonts w:ascii="Times New Roman" w:hAnsi="Times New Roman"/>
          <w:sz w:val="28"/>
          <w:szCs w:val="28"/>
        </w:rPr>
        <w:t xml:space="preserve">ри коммуникациях через </w:t>
      </w:r>
      <w:r w:rsidR="00EE0567" w:rsidRPr="009C3A0A">
        <w:rPr>
          <w:rFonts w:ascii="Times New Roman" w:hAnsi="Times New Roman"/>
          <w:sz w:val="28"/>
          <w:szCs w:val="28"/>
        </w:rPr>
        <w:t>средства массов</w:t>
      </w:r>
      <w:r w:rsidR="00240E19" w:rsidRPr="009C3A0A">
        <w:rPr>
          <w:rFonts w:ascii="Times New Roman" w:hAnsi="Times New Roman"/>
          <w:sz w:val="28"/>
          <w:szCs w:val="28"/>
        </w:rPr>
        <w:t>ой</w:t>
      </w:r>
      <w:r w:rsidR="00EE0567" w:rsidRPr="009C3A0A">
        <w:rPr>
          <w:rFonts w:ascii="Times New Roman" w:hAnsi="Times New Roman"/>
          <w:sz w:val="28"/>
          <w:szCs w:val="28"/>
        </w:rPr>
        <w:t xml:space="preserve"> информации</w:t>
      </w:r>
      <w:r w:rsidR="00511441" w:rsidRPr="009C3A0A">
        <w:rPr>
          <w:rFonts w:ascii="Times New Roman" w:hAnsi="Times New Roman"/>
          <w:sz w:val="28"/>
          <w:szCs w:val="28"/>
        </w:rPr>
        <w:t xml:space="preserve"> и в социальных сетях по тематике</w:t>
      </w:r>
      <w:r w:rsidR="00A17060" w:rsidRPr="009C3A0A">
        <w:rPr>
          <w:rFonts w:ascii="Times New Roman" w:hAnsi="Times New Roman"/>
          <w:sz w:val="28"/>
          <w:szCs w:val="28"/>
        </w:rPr>
        <w:t xml:space="preserve"> работы </w:t>
      </w:r>
      <w:r w:rsidR="00486FAB" w:rsidRPr="009C3A0A">
        <w:rPr>
          <w:rFonts w:ascii="Times New Roman" w:hAnsi="Times New Roman"/>
          <w:sz w:val="28"/>
          <w:szCs w:val="28"/>
        </w:rPr>
        <w:t>Р</w:t>
      </w:r>
      <w:r w:rsidR="00A17060" w:rsidRPr="009C3A0A">
        <w:rPr>
          <w:rFonts w:ascii="Times New Roman" w:hAnsi="Times New Roman"/>
          <w:sz w:val="28"/>
          <w:szCs w:val="28"/>
        </w:rPr>
        <w:t>абочей группы</w:t>
      </w:r>
      <w:r w:rsidR="00511441" w:rsidRPr="009C3A0A">
        <w:rPr>
          <w:rFonts w:ascii="Times New Roman" w:hAnsi="Times New Roman"/>
          <w:sz w:val="28"/>
          <w:szCs w:val="28"/>
        </w:rPr>
        <w:t xml:space="preserve">, а в случае наличия особого мнения </w:t>
      </w:r>
      <w:r w:rsidR="0067045F" w:rsidRPr="009C3A0A">
        <w:rPr>
          <w:rFonts w:ascii="Times New Roman" w:hAnsi="Times New Roman"/>
          <w:sz w:val="28"/>
          <w:szCs w:val="28"/>
        </w:rPr>
        <w:t xml:space="preserve">направление </w:t>
      </w:r>
      <w:r w:rsidR="00511441" w:rsidRPr="009C3A0A">
        <w:rPr>
          <w:rFonts w:ascii="Times New Roman" w:hAnsi="Times New Roman"/>
          <w:sz w:val="28"/>
          <w:szCs w:val="28"/>
        </w:rPr>
        <w:t>прямо</w:t>
      </w:r>
      <w:r w:rsidR="00240E19" w:rsidRPr="009C3A0A">
        <w:rPr>
          <w:rFonts w:ascii="Times New Roman" w:hAnsi="Times New Roman"/>
          <w:sz w:val="28"/>
          <w:szCs w:val="28"/>
        </w:rPr>
        <w:t>го</w:t>
      </w:r>
      <w:r w:rsidR="00511441" w:rsidRPr="009C3A0A">
        <w:rPr>
          <w:rFonts w:ascii="Times New Roman" w:hAnsi="Times New Roman"/>
          <w:sz w:val="28"/>
          <w:szCs w:val="28"/>
        </w:rPr>
        <w:t xml:space="preserve"> указа</w:t>
      </w:r>
      <w:r w:rsidR="00240E19" w:rsidRPr="009C3A0A">
        <w:rPr>
          <w:rFonts w:ascii="Times New Roman" w:hAnsi="Times New Roman"/>
          <w:sz w:val="28"/>
          <w:szCs w:val="28"/>
        </w:rPr>
        <w:t>ния на то</w:t>
      </w:r>
      <w:r w:rsidR="00A17060" w:rsidRPr="009C3A0A">
        <w:rPr>
          <w:rFonts w:ascii="Times New Roman" w:hAnsi="Times New Roman"/>
          <w:sz w:val="28"/>
          <w:szCs w:val="28"/>
        </w:rPr>
        <w:t>,</w:t>
      </w:r>
      <w:r w:rsidR="00511441" w:rsidRPr="009C3A0A">
        <w:rPr>
          <w:rFonts w:ascii="Times New Roman" w:hAnsi="Times New Roman"/>
          <w:sz w:val="28"/>
          <w:szCs w:val="28"/>
        </w:rPr>
        <w:t xml:space="preserve"> что данное</w:t>
      </w:r>
      <w:r w:rsidR="00A17060" w:rsidRPr="009C3A0A">
        <w:rPr>
          <w:rFonts w:ascii="Times New Roman" w:hAnsi="Times New Roman"/>
          <w:sz w:val="28"/>
          <w:szCs w:val="28"/>
        </w:rPr>
        <w:t xml:space="preserve"> </w:t>
      </w:r>
      <w:r w:rsidR="00511441" w:rsidRPr="009C3A0A">
        <w:rPr>
          <w:rFonts w:ascii="Times New Roman" w:hAnsi="Times New Roman"/>
          <w:sz w:val="28"/>
          <w:szCs w:val="28"/>
        </w:rPr>
        <w:t xml:space="preserve">мнение не совпадает с мнением </w:t>
      </w:r>
      <w:r w:rsidR="00486FAB" w:rsidRPr="009C3A0A">
        <w:rPr>
          <w:rFonts w:ascii="Times New Roman" w:hAnsi="Times New Roman"/>
          <w:sz w:val="28"/>
          <w:szCs w:val="28"/>
        </w:rPr>
        <w:t>Р</w:t>
      </w:r>
      <w:r w:rsidR="00511441" w:rsidRPr="009C3A0A">
        <w:rPr>
          <w:rFonts w:ascii="Times New Roman" w:hAnsi="Times New Roman"/>
          <w:sz w:val="28"/>
          <w:szCs w:val="28"/>
        </w:rPr>
        <w:t>абочей группы</w:t>
      </w:r>
      <w:r w:rsidR="00A17060" w:rsidRPr="009C3A0A">
        <w:rPr>
          <w:rFonts w:ascii="Times New Roman" w:hAnsi="Times New Roman"/>
          <w:sz w:val="28"/>
          <w:szCs w:val="28"/>
        </w:rPr>
        <w:t>.</w:t>
      </w:r>
    </w:p>
    <w:p w:rsidR="001D7C59" w:rsidRPr="009C3A0A" w:rsidRDefault="001D7C59" w:rsidP="009C3A0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52F46" w:rsidRPr="009C3A0A" w:rsidRDefault="00B0745B" w:rsidP="009C3A0A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9C3A0A">
        <w:rPr>
          <w:rFonts w:eastAsia="Times New Roman"/>
          <w:b/>
          <w:bCs/>
          <w:sz w:val="28"/>
          <w:szCs w:val="28"/>
          <w:lang w:val="en-US"/>
        </w:rPr>
        <w:t>V</w:t>
      </w:r>
      <w:r w:rsidRPr="009C3A0A">
        <w:rPr>
          <w:rFonts w:eastAsia="Times New Roman"/>
          <w:b/>
          <w:bCs/>
          <w:sz w:val="28"/>
          <w:szCs w:val="28"/>
        </w:rPr>
        <w:t>. П</w:t>
      </w:r>
      <w:r w:rsidR="00252F46" w:rsidRPr="009C3A0A">
        <w:rPr>
          <w:rFonts w:eastAsia="Times New Roman"/>
          <w:b/>
          <w:bCs/>
          <w:sz w:val="28"/>
          <w:szCs w:val="28"/>
        </w:rPr>
        <w:t xml:space="preserve">орядок </w:t>
      </w:r>
      <w:r w:rsidR="00FD0CCA" w:rsidRPr="009C3A0A">
        <w:rPr>
          <w:rFonts w:eastAsia="Times New Roman"/>
          <w:b/>
          <w:bCs/>
          <w:sz w:val="28"/>
          <w:szCs w:val="28"/>
        </w:rPr>
        <w:t>организации работы</w:t>
      </w:r>
      <w:r w:rsidRPr="009C3A0A">
        <w:rPr>
          <w:rFonts w:eastAsia="Times New Roman"/>
          <w:b/>
          <w:bCs/>
          <w:sz w:val="28"/>
          <w:szCs w:val="28"/>
        </w:rPr>
        <w:t xml:space="preserve"> </w:t>
      </w:r>
      <w:r w:rsidR="00486FAB" w:rsidRPr="009C3A0A">
        <w:rPr>
          <w:rFonts w:eastAsia="Times New Roman"/>
          <w:b/>
          <w:bCs/>
          <w:sz w:val="28"/>
          <w:szCs w:val="28"/>
        </w:rPr>
        <w:t>Р</w:t>
      </w:r>
      <w:r w:rsidRPr="009C3A0A">
        <w:rPr>
          <w:rFonts w:eastAsia="Times New Roman"/>
          <w:b/>
          <w:bCs/>
          <w:sz w:val="28"/>
          <w:szCs w:val="28"/>
        </w:rPr>
        <w:t>абочей группы</w:t>
      </w:r>
    </w:p>
    <w:p w:rsidR="001D7C59" w:rsidRPr="009C3A0A" w:rsidRDefault="001D7C59" w:rsidP="009C3A0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17060" w:rsidRPr="009C3A0A" w:rsidRDefault="00A17060" w:rsidP="009C3A0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851"/>
        <w:jc w:val="both"/>
        <w:rPr>
          <w:spacing w:val="-12"/>
          <w:sz w:val="28"/>
          <w:szCs w:val="28"/>
        </w:rPr>
      </w:pPr>
      <w:r w:rsidRPr="009C3A0A">
        <w:rPr>
          <w:rFonts w:eastAsia="Times New Roman"/>
          <w:sz w:val="28"/>
          <w:szCs w:val="28"/>
        </w:rPr>
        <w:t xml:space="preserve">Основными формами работы </w:t>
      </w:r>
      <w:r w:rsidR="00486FAB" w:rsidRPr="009C3A0A">
        <w:rPr>
          <w:rFonts w:eastAsia="Times New Roman"/>
          <w:sz w:val="28"/>
          <w:szCs w:val="28"/>
        </w:rPr>
        <w:t>Р</w:t>
      </w:r>
      <w:r w:rsidRPr="009C3A0A">
        <w:rPr>
          <w:rFonts w:eastAsia="Times New Roman"/>
          <w:sz w:val="28"/>
          <w:szCs w:val="28"/>
        </w:rPr>
        <w:t>абочей группы являются заседания, совещания (вебинары), анкетирование.</w:t>
      </w:r>
    </w:p>
    <w:p w:rsidR="00A17060" w:rsidRPr="009C3A0A" w:rsidRDefault="00A17060" w:rsidP="009C3A0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835"/>
        <w:jc w:val="both"/>
        <w:rPr>
          <w:spacing w:val="-16"/>
          <w:sz w:val="28"/>
          <w:szCs w:val="28"/>
        </w:rPr>
      </w:pPr>
      <w:r w:rsidRPr="009C3A0A">
        <w:rPr>
          <w:rFonts w:eastAsia="Times New Roman"/>
          <w:sz w:val="28"/>
          <w:szCs w:val="28"/>
        </w:rPr>
        <w:t xml:space="preserve">Заседания </w:t>
      </w:r>
      <w:r w:rsidR="00486FAB" w:rsidRPr="009C3A0A">
        <w:rPr>
          <w:rFonts w:eastAsia="Times New Roman"/>
          <w:sz w:val="28"/>
          <w:szCs w:val="28"/>
        </w:rPr>
        <w:t>Р</w:t>
      </w:r>
      <w:r w:rsidRPr="009C3A0A">
        <w:rPr>
          <w:rFonts w:eastAsia="Times New Roman"/>
          <w:sz w:val="28"/>
          <w:szCs w:val="28"/>
        </w:rPr>
        <w:t xml:space="preserve">абочей группы проводятся в соответствии с годовым планом работы </w:t>
      </w:r>
      <w:r w:rsidR="00486FAB" w:rsidRPr="009C3A0A">
        <w:rPr>
          <w:rFonts w:eastAsia="Times New Roman"/>
          <w:sz w:val="28"/>
          <w:szCs w:val="28"/>
        </w:rPr>
        <w:t>Р</w:t>
      </w:r>
      <w:r w:rsidRPr="009C3A0A">
        <w:rPr>
          <w:rFonts w:eastAsia="Times New Roman"/>
          <w:sz w:val="28"/>
          <w:szCs w:val="28"/>
        </w:rPr>
        <w:t xml:space="preserve">абочей группы, утвержденным </w:t>
      </w:r>
      <w:r w:rsidR="007156CA" w:rsidRPr="009C3A0A">
        <w:rPr>
          <w:rFonts w:eastAsia="Times New Roman"/>
          <w:sz w:val="28"/>
          <w:szCs w:val="28"/>
        </w:rPr>
        <w:t>председателем Рабочей группы</w:t>
      </w:r>
      <w:r w:rsidRPr="009C3A0A">
        <w:rPr>
          <w:rFonts w:eastAsia="Times New Roman"/>
          <w:sz w:val="28"/>
          <w:szCs w:val="28"/>
        </w:rPr>
        <w:t>.</w:t>
      </w:r>
    </w:p>
    <w:p w:rsidR="00A17060" w:rsidRPr="009C3A0A" w:rsidRDefault="00617F7F" w:rsidP="009C3A0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835"/>
        <w:jc w:val="both"/>
        <w:rPr>
          <w:spacing w:val="-19"/>
          <w:sz w:val="28"/>
          <w:szCs w:val="28"/>
        </w:rPr>
      </w:pPr>
      <w:r w:rsidRPr="009C3A0A">
        <w:rPr>
          <w:sz w:val="28"/>
          <w:szCs w:val="28"/>
        </w:rPr>
        <w:t xml:space="preserve">На заседания </w:t>
      </w:r>
      <w:r w:rsidR="007156CA" w:rsidRPr="009C3A0A">
        <w:rPr>
          <w:sz w:val="28"/>
          <w:szCs w:val="28"/>
        </w:rPr>
        <w:t>Р</w:t>
      </w:r>
      <w:r w:rsidRPr="009C3A0A">
        <w:rPr>
          <w:sz w:val="28"/>
          <w:szCs w:val="28"/>
        </w:rPr>
        <w:t xml:space="preserve">абочей группы могут приглашаться лица, не являющиеся членами </w:t>
      </w:r>
      <w:r w:rsidR="007156CA" w:rsidRPr="009C3A0A">
        <w:rPr>
          <w:sz w:val="28"/>
          <w:szCs w:val="28"/>
        </w:rPr>
        <w:t>Р</w:t>
      </w:r>
      <w:r w:rsidRPr="009C3A0A">
        <w:rPr>
          <w:sz w:val="28"/>
          <w:szCs w:val="28"/>
        </w:rPr>
        <w:t xml:space="preserve">абочей группы, по решению </w:t>
      </w:r>
      <w:r w:rsidR="007156CA" w:rsidRPr="009C3A0A">
        <w:rPr>
          <w:sz w:val="28"/>
          <w:szCs w:val="28"/>
        </w:rPr>
        <w:t>председателя Рабочей группы</w:t>
      </w:r>
      <w:r w:rsidRPr="009C3A0A">
        <w:rPr>
          <w:sz w:val="28"/>
          <w:szCs w:val="28"/>
        </w:rPr>
        <w:t>.</w:t>
      </w:r>
    </w:p>
    <w:p w:rsidR="00EE0567" w:rsidRPr="009C3A0A" w:rsidRDefault="0061351C" w:rsidP="009C3A0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835"/>
        <w:jc w:val="both"/>
        <w:rPr>
          <w:sz w:val="28"/>
          <w:szCs w:val="28"/>
        </w:rPr>
      </w:pPr>
      <w:r w:rsidRPr="009C3A0A">
        <w:rPr>
          <w:rFonts w:eastAsia="Times New Roman"/>
          <w:sz w:val="28"/>
          <w:szCs w:val="28"/>
        </w:rPr>
        <w:t>Председатель Рабочей группы</w:t>
      </w:r>
      <w:r w:rsidR="00EE0567" w:rsidRPr="009C3A0A">
        <w:rPr>
          <w:rFonts w:eastAsia="Times New Roman"/>
          <w:sz w:val="28"/>
          <w:szCs w:val="28"/>
        </w:rPr>
        <w:t xml:space="preserve"> </w:t>
      </w:r>
      <w:r w:rsidR="00EE0567" w:rsidRPr="009C3A0A">
        <w:rPr>
          <w:sz w:val="28"/>
          <w:szCs w:val="28"/>
        </w:rPr>
        <w:t xml:space="preserve">информирует </w:t>
      </w:r>
      <w:r w:rsidRPr="009C3A0A">
        <w:rPr>
          <w:sz w:val="28"/>
          <w:szCs w:val="28"/>
        </w:rPr>
        <w:t xml:space="preserve">членов </w:t>
      </w:r>
      <w:r w:rsidR="00230B55" w:rsidRPr="009C3A0A">
        <w:rPr>
          <w:sz w:val="28"/>
          <w:szCs w:val="28"/>
        </w:rPr>
        <w:t xml:space="preserve">Рабочей </w:t>
      </w:r>
      <w:r w:rsidR="00967D7D" w:rsidRPr="009C3A0A">
        <w:rPr>
          <w:sz w:val="28"/>
          <w:szCs w:val="28"/>
        </w:rPr>
        <w:t>группы</w:t>
      </w:r>
      <w:r w:rsidR="00EE0567" w:rsidRPr="009C3A0A">
        <w:rPr>
          <w:sz w:val="28"/>
          <w:szCs w:val="28"/>
        </w:rPr>
        <w:t xml:space="preserve"> о повестке </w:t>
      </w:r>
      <w:r w:rsidRPr="009C3A0A">
        <w:rPr>
          <w:sz w:val="28"/>
          <w:szCs w:val="28"/>
        </w:rPr>
        <w:t>заседания Рабочей группы</w:t>
      </w:r>
      <w:r w:rsidR="00EE0567" w:rsidRPr="009C3A0A">
        <w:rPr>
          <w:sz w:val="28"/>
          <w:szCs w:val="28"/>
        </w:rPr>
        <w:t>, месте, дате и времени созыва заседания.</w:t>
      </w:r>
    </w:p>
    <w:p w:rsidR="0061351C" w:rsidRPr="009C3A0A" w:rsidRDefault="00EE0567" w:rsidP="009C3A0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851"/>
        <w:jc w:val="both"/>
        <w:rPr>
          <w:sz w:val="28"/>
          <w:szCs w:val="28"/>
        </w:rPr>
      </w:pPr>
      <w:r w:rsidRPr="009C3A0A">
        <w:rPr>
          <w:sz w:val="28"/>
          <w:szCs w:val="28"/>
        </w:rPr>
        <w:t xml:space="preserve">Секретарь </w:t>
      </w:r>
      <w:r w:rsidR="0061351C" w:rsidRPr="009C3A0A">
        <w:rPr>
          <w:sz w:val="28"/>
          <w:szCs w:val="28"/>
        </w:rPr>
        <w:t xml:space="preserve">Рабочей группы </w:t>
      </w:r>
      <w:r w:rsidRPr="009C3A0A">
        <w:rPr>
          <w:sz w:val="28"/>
          <w:szCs w:val="28"/>
        </w:rPr>
        <w:t xml:space="preserve">направляет </w:t>
      </w:r>
      <w:r w:rsidR="0061351C" w:rsidRPr="009C3A0A">
        <w:rPr>
          <w:sz w:val="28"/>
          <w:szCs w:val="28"/>
        </w:rPr>
        <w:t>членам Рабочей группы</w:t>
      </w:r>
      <w:r w:rsidRPr="009C3A0A">
        <w:rPr>
          <w:sz w:val="28"/>
          <w:szCs w:val="28"/>
        </w:rPr>
        <w:t xml:space="preserve"> рабочие материалы по вопросам повестки дня заседания не позднее, чем за 3 рабочих дня до проведения этого заседания.</w:t>
      </w:r>
    </w:p>
    <w:p w:rsidR="00617F7F" w:rsidRPr="009C3A0A" w:rsidRDefault="00967D7D" w:rsidP="009C3A0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835"/>
        <w:jc w:val="both"/>
        <w:rPr>
          <w:sz w:val="28"/>
          <w:szCs w:val="28"/>
        </w:rPr>
      </w:pPr>
      <w:r w:rsidRPr="009C3A0A">
        <w:rPr>
          <w:sz w:val="28"/>
          <w:szCs w:val="28"/>
        </w:rPr>
        <w:t>П</w:t>
      </w:r>
      <w:r w:rsidR="00617F7F" w:rsidRPr="009C3A0A">
        <w:rPr>
          <w:sz w:val="28"/>
          <w:szCs w:val="28"/>
        </w:rPr>
        <w:t>редседател</w:t>
      </w:r>
      <w:r w:rsidRPr="009C3A0A">
        <w:rPr>
          <w:sz w:val="28"/>
          <w:szCs w:val="28"/>
        </w:rPr>
        <w:t>ь</w:t>
      </w:r>
      <w:r w:rsidR="0061351C" w:rsidRPr="009C3A0A">
        <w:rPr>
          <w:sz w:val="28"/>
          <w:szCs w:val="28"/>
        </w:rPr>
        <w:t xml:space="preserve"> и</w:t>
      </w:r>
      <w:r w:rsidR="00617F7F" w:rsidRPr="009C3A0A">
        <w:rPr>
          <w:sz w:val="28"/>
          <w:szCs w:val="28"/>
        </w:rPr>
        <w:t xml:space="preserve"> </w:t>
      </w:r>
      <w:r w:rsidR="0061351C" w:rsidRPr="009C3A0A">
        <w:rPr>
          <w:sz w:val="28"/>
          <w:szCs w:val="28"/>
        </w:rPr>
        <w:t>члены Рабочей группы</w:t>
      </w:r>
      <w:r w:rsidR="00701448" w:rsidRPr="009C3A0A">
        <w:rPr>
          <w:sz w:val="28"/>
          <w:szCs w:val="28"/>
        </w:rPr>
        <w:t xml:space="preserve"> </w:t>
      </w:r>
      <w:r w:rsidR="00617F7F" w:rsidRPr="009C3A0A">
        <w:rPr>
          <w:sz w:val="28"/>
          <w:szCs w:val="28"/>
        </w:rPr>
        <w:t>имеют право голоса</w:t>
      </w:r>
      <w:r w:rsidR="0061351C" w:rsidRPr="009C3A0A">
        <w:rPr>
          <w:sz w:val="28"/>
          <w:szCs w:val="28"/>
        </w:rPr>
        <w:t xml:space="preserve"> при</w:t>
      </w:r>
      <w:r w:rsidR="00617F7F" w:rsidRPr="009C3A0A">
        <w:rPr>
          <w:sz w:val="28"/>
          <w:szCs w:val="28"/>
        </w:rPr>
        <w:t xml:space="preserve"> решении всех вопросов, относящихся к </w:t>
      </w:r>
      <w:r w:rsidR="0061351C" w:rsidRPr="009C3A0A">
        <w:rPr>
          <w:sz w:val="28"/>
          <w:szCs w:val="28"/>
        </w:rPr>
        <w:t xml:space="preserve">работе </w:t>
      </w:r>
      <w:r w:rsidR="00701448" w:rsidRPr="009C3A0A">
        <w:rPr>
          <w:sz w:val="28"/>
          <w:szCs w:val="28"/>
        </w:rPr>
        <w:t>Рабочей группы</w:t>
      </w:r>
      <w:r w:rsidR="00617F7F" w:rsidRPr="009C3A0A">
        <w:rPr>
          <w:sz w:val="28"/>
          <w:szCs w:val="28"/>
        </w:rPr>
        <w:t>.</w:t>
      </w:r>
    </w:p>
    <w:p w:rsidR="00617F7F" w:rsidRPr="009C3A0A" w:rsidRDefault="00617F7F" w:rsidP="009C3A0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835"/>
        <w:jc w:val="both"/>
        <w:rPr>
          <w:sz w:val="28"/>
          <w:szCs w:val="28"/>
        </w:rPr>
      </w:pPr>
      <w:r w:rsidRPr="009C3A0A">
        <w:rPr>
          <w:sz w:val="28"/>
          <w:szCs w:val="28"/>
        </w:rPr>
        <w:t>Секретарь</w:t>
      </w:r>
      <w:r w:rsidR="0061351C" w:rsidRPr="009C3A0A">
        <w:rPr>
          <w:sz w:val="28"/>
          <w:szCs w:val="28"/>
        </w:rPr>
        <w:t xml:space="preserve"> Рабочей группы</w:t>
      </w:r>
      <w:r w:rsidRPr="009C3A0A">
        <w:rPr>
          <w:sz w:val="28"/>
          <w:szCs w:val="28"/>
        </w:rPr>
        <w:t xml:space="preserve">, а также лица, указанные в пункте </w:t>
      </w:r>
      <w:r w:rsidR="0061351C" w:rsidRPr="009C3A0A">
        <w:rPr>
          <w:sz w:val="28"/>
          <w:szCs w:val="28"/>
        </w:rPr>
        <w:t>9</w:t>
      </w:r>
      <w:r w:rsidRPr="009C3A0A">
        <w:rPr>
          <w:sz w:val="28"/>
          <w:szCs w:val="28"/>
        </w:rPr>
        <w:t xml:space="preserve"> настоящего Положения, права голоса не имеют.</w:t>
      </w:r>
    </w:p>
    <w:p w:rsidR="001D7C59" w:rsidRPr="009C3A0A" w:rsidRDefault="00617F7F" w:rsidP="009C3A0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835"/>
        <w:jc w:val="both"/>
        <w:rPr>
          <w:sz w:val="28"/>
          <w:szCs w:val="28"/>
        </w:rPr>
      </w:pPr>
      <w:r w:rsidRPr="009C3A0A">
        <w:rPr>
          <w:sz w:val="28"/>
          <w:szCs w:val="28"/>
        </w:rPr>
        <w:t xml:space="preserve">Заседание считается правомочным, если на нем присутствуют не менее ¾ </w:t>
      </w:r>
      <w:r w:rsidR="0061351C" w:rsidRPr="009C3A0A">
        <w:rPr>
          <w:sz w:val="28"/>
          <w:szCs w:val="28"/>
        </w:rPr>
        <w:t>членов</w:t>
      </w:r>
      <w:r w:rsidR="00486FAB" w:rsidRPr="009C3A0A">
        <w:rPr>
          <w:sz w:val="28"/>
          <w:szCs w:val="28"/>
        </w:rPr>
        <w:t xml:space="preserve"> Рабочей группы</w:t>
      </w:r>
      <w:r w:rsidRPr="009C3A0A">
        <w:rPr>
          <w:sz w:val="28"/>
          <w:szCs w:val="28"/>
        </w:rPr>
        <w:t>.</w:t>
      </w:r>
    </w:p>
    <w:p w:rsidR="0061351C" w:rsidRPr="009C3A0A" w:rsidRDefault="0061351C" w:rsidP="009C3A0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835"/>
        <w:jc w:val="both"/>
        <w:rPr>
          <w:sz w:val="28"/>
          <w:szCs w:val="28"/>
        </w:rPr>
      </w:pPr>
      <w:r w:rsidRPr="009C3A0A">
        <w:rPr>
          <w:sz w:val="28"/>
          <w:szCs w:val="28"/>
        </w:rPr>
        <w:t>Решения принимаются простым большинством голосов членов Рабочей группы, принимающих участие в заседании. При равенстве голосов голос председателя Рабочей группы является решающим.</w:t>
      </w:r>
    </w:p>
    <w:p w:rsidR="0061351C" w:rsidRPr="009C3A0A" w:rsidRDefault="0061351C" w:rsidP="009C3A0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835"/>
        <w:jc w:val="both"/>
        <w:rPr>
          <w:sz w:val="28"/>
          <w:szCs w:val="28"/>
        </w:rPr>
      </w:pPr>
      <w:r w:rsidRPr="009C3A0A">
        <w:rPr>
          <w:sz w:val="28"/>
          <w:szCs w:val="28"/>
        </w:rPr>
        <w:t xml:space="preserve">Результаты заседания Рабочей группы оформляются протоколом в </w:t>
      </w:r>
      <w:r w:rsidRPr="009C3A0A">
        <w:rPr>
          <w:sz w:val="28"/>
          <w:szCs w:val="28"/>
        </w:rPr>
        <w:lastRenderedPageBreak/>
        <w:t>течение 3 рабочих дней со дня проведения заседания Рабочей группы, который подписывается председателем Рабочей группы.</w:t>
      </w:r>
    </w:p>
    <w:p w:rsidR="00F53616" w:rsidRPr="009C3A0A" w:rsidRDefault="00F53616" w:rsidP="009C3A0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835"/>
        <w:jc w:val="both"/>
        <w:rPr>
          <w:sz w:val="28"/>
          <w:szCs w:val="28"/>
        </w:rPr>
      </w:pPr>
      <w:r w:rsidRPr="009C3A0A">
        <w:rPr>
          <w:sz w:val="28"/>
          <w:szCs w:val="28"/>
        </w:rPr>
        <w:t xml:space="preserve">Секретарь Рабочей группы обеспечивает направление протокола заседания Рабочей группы в течение 10 рабочих дней со дня его подписания членам Рабочей группы, а при необходимости главным </w:t>
      </w:r>
      <w:r w:rsidR="009C3A0A" w:rsidRPr="009C3A0A">
        <w:rPr>
          <w:sz w:val="28"/>
          <w:szCs w:val="28"/>
        </w:rPr>
        <w:t xml:space="preserve">администраторам </w:t>
      </w:r>
      <w:r w:rsidRPr="009C3A0A">
        <w:rPr>
          <w:sz w:val="28"/>
          <w:szCs w:val="28"/>
        </w:rPr>
        <w:t>бюджетных средств для принятия ими соответствующих мер.</w:t>
      </w:r>
    </w:p>
    <w:p w:rsidR="0061351C" w:rsidRPr="009C3A0A" w:rsidRDefault="00F53616" w:rsidP="009C3A0A">
      <w:pPr>
        <w:numPr>
          <w:ilvl w:val="0"/>
          <w:numId w:val="2"/>
        </w:numPr>
        <w:shd w:val="clear" w:color="auto" w:fill="FFFFFF"/>
        <w:tabs>
          <w:tab w:val="left" w:pos="1382"/>
        </w:tabs>
        <w:ind w:firstLine="835"/>
        <w:jc w:val="both"/>
        <w:rPr>
          <w:sz w:val="28"/>
          <w:szCs w:val="28"/>
        </w:rPr>
      </w:pPr>
      <w:r w:rsidRPr="009C3A0A">
        <w:rPr>
          <w:sz w:val="28"/>
          <w:szCs w:val="28"/>
        </w:rPr>
        <w:t xml:space="preserve"> По итогам проведения заседания Рабочей группы на официальном сайте Минфина России публикуются протокол заседания Рабочей группы, презентации (видеоматериалы), а также материалы с разъяснениями по вопросам, полученным от членов Рабочей группы, не позднее 30 календарных дней со дня проведения заседания Рабочей группы.</w:t>
      </w:r>
    </w:p>
    <w:sectPr w:rsidR="0061351C" w:rsidRPr="009C3A0A" w:rsidSect="009C3A0A">
      <w:headerReference w:type="default" r:id="rId9"/>
      <w:pgSz w:w="11909" w:h="16834"/>
      <w:pgMar w:top="851" w:right="1134" w:bottom="720" w:left="1134" w:header="284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5B5" w:rsidRDefault="004D15B5" w:rsidP="005A25D6">
      <w:r>
        <w:separator/>
      </w:r>
    </w:p>
  </w:endnote>
  <w:endnote w:type="continuationSeparator" w:id="0">
    <w:p w:rsidR="004D15B5" w:rsidRDefault="004D15B5" w:rsidP="005A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5B5" w:rsidRDefault="004D15B5" w:rsidP="005A25D6">
      <w:r>
        <w:separator/>
      </w:r>
    </w:p>
  </w:footnote>
  <w:footnote w:type="continuationSeparator" w:id="0">
    <w:p w:rsidR="004D15B5" w:rsidRDefault="004D15B5" w:rsidP="005A2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549713"/>
      <w:docPartObj>
        <w:docPartGallery w:val="Page Numbers (Top of Page)"/>
        <w:docPartUnique/>
      </w:docPartObj>
    </w:sdtPr>
    <w:sdtEndPr/>
    <w:sdtContent>
      <w:p w:rsidR="005A25D6" w:rsidRDefault="005A25D6" w:rsidP="009C3A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94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1960"/>
    <w:multiLevelType w:val="singleLevel"/>
    <w:tmpl w:val="3E744340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">
    <w:nsid w:val="1CED5AF0"/>
    <w:multiLevelType w:val="hybridMultilevel"/>
    <w:tmpl w:val="4E36D4DE"/>
    <w:lvl w:ilvl="0" w:tplc="99140394">
      <w:start w:val="1"/>
      <w:numFmt w:val="russianLower"/>
      <w:lvlText w:val="%1)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FF61E3"/>
    <w:multiLevelType w:val="singleLevel"/>
    <w:tmpl w:val="6298FAC4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1EF66F5"/>
    <w:multiLevelType w:val="hybridMultilevel"/>
    <w:tmpl w:val="71F8BC50"/>
    <w:lvl w:ilvl="0" w:tplc="CE788C9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EBB3C75"/>
    <w:multiLevelType w:val="hybridMultilevel"/>
    <w:tmpl w:val="4E36D4DE"/>
    <w:lvl w:ilvl="0" w:tplc="99140394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7E"/>
    <w:rsid w:val="0001452D"/>
    <w:rsid w:val="00025807"/>
    <w:rsid w:val="000B12F8"/>
    <w:rsid w:val="00125C1B"/>
    <w:rsid w:val="001D24C4"/>
    <w:rsid w:val="001D7C59"/>
    <w:rsid w:val="002139E1"/>
    <w:rsid w:val="00230B55"/>
    <w:rsid w:val="00240E19"/>
    <w:rsid w:val="00252F46"/>
    <w:rsid w:val="002E07BB"/>
    <w:rsid w:val="0031139D"/>
    <w:rsid w:val="0035752B"/>
    <w:rsid w:val="003809FB"/>
    <w:rsid w:val="003A0346"/>
    <w:rsid w:val="00406BC7"/>
    <w:rsid w:val="004269FE"/>
    <w:rsid w:val="00486FAB"/>
    <w:rsid w:val="004A2001"/>
    <w:rsid w:val="004D15B5"/>
    <w:rsid w:val="00511441"/>
    <w:rsid w:val="00595E4A"/>
    <w:rsid w:val="005A25D6"/>
    <w:rsid w:val="005B217E"/>
    <w:rsid w:val="0061351C"/>
    <w:rsid w:val="00617F7F"/>
    <w:rsid w:val="0067045F"/>
    <w:rsid w:val="006C4189"/>
    <w:rsid w:val="006D22DE"/>
    <w:rsid w:val="006E1E4A"/>
    <w:rsid w:val="00701448"/>
    <w:rsid w:val="007156CA"/>
    <w:rsid w:val="00723175"/>
    <w:rsid w:val="007664C4"/>
    <w:rsid w:val="008E3AA0"/>
    <w:rsid w:val="008F389E"/>
    <w:rsid w:val="00905CE6"/>
    <w:rsid w:val="00967D7D"/>
    <w:rsid w:val="009A24C2"/>
    <w:rsid w:val="009C0974"/>
    <w:rsid w:val="009C3A0A"/>
    <w:rsid w:val="00A071B9"/>
    <w:rsid w:val="00A11902"/>
    <w:rsid w:val="00A11CEB"/>
    <w:rsid w:val="00A17060"/>
    <w:rsid w:val="00A56482"/>
    <w:rsid w:val="00B0745B"/>
    <w:rsid w:val="00B26EBE"/>
    <w:rsid w:val="00B33AAA"/>
    <w:rsid w:val="00B35F18"/>
    <w:rsid w:val="00B36FE0"/>
    <w:rsid w:val="00BA332D"/>
    <w:rsid w:val="00BD46F0"/>
    <w:rsid w:val="00BD4A20"/>
    <w:rsid w:val="00BD7672"/>
    <w:rsid w:val="00C2645B"/>
    <w:rsid w:val="00CD1996"/>
    <w:rsid w:val="00CF36BE"/>
    <w:rsid w:val="00D021DB"/>
    <w:rsid w:val="00D05B92"/>
    <w:rsid w:val="00D777A6"/>
    <w:rsid w:val="00DA6C47"/>
    <w:rsid w:val="00DF107E"/>
    <w:rsid w:val="00DF3B7E"/>
    <w:rsid w:val="00E30900"/>
    <w:rsid w:val="00E40DAD"/>
    <w:rsid w:val="00E57E20"/>
    <w:rsid w:val="00E63282"/>
    <w:rsid w:val="00EC3D19"/>
    <w:rsid w:val="00EE0567"/>
    <w:rsid w:val="00F03168"/>
    <w:rsid w:val="00F53616"/>
    <w:rsid w:val="00F61948"/>
    <w:rsid w:val="00FC45E5"/>
    <w:rsid w:val="00F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"/>
    <w:basedOn w:val="a"/>
    <w:link w:val="a4"/>
    <w:uiPriority w:val="34"/>
    <w:qFormat/>
    <w:rsid w:val="002E07B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Абзац списка для документа Знак"/>
    <w:link w:val="a3"/>
    <w:locked/>
    <w:rsid w:val="002E07BB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rsid w:val="002E0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25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25D6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25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25D6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264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6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"/>
    <w:basedOn w:val="a"/>
    <w:link w:val="a4"/>
    <w:uiPriority w:val="34"/>
    <w:qFormat/>
    <w:rsid w:val="002E07B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Абзац списка для документа Знак"/>
    <w:link w:val="a3"/>
    <w:locked/>
    <w:rsid w:val="002E07BB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rsid w:val="002E0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25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25D6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25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25D6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264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6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0334D-33CA-481F-8569-4C57668D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KM_C554e-20150526164611</vt:lpstr>
    </vt:vector>
  </TitlesOfParts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KM_C554e-20150526164611</dc:title>
  <dc:creator>БАА</dc:creator>
  <cp:lastModifiedBy>БЕССОЛИЦЫН МАКСИМ ИГОРЕВИЧ</cp:lastModifiedBy>
  <cp:revision>2</cp:revision>
  <cp:lastPrinted>2017-03-28T17:41:00Z</cp:lastPrinted>
  <dcterms:created xsi:type="dcterms:W3CDTF">2017-03-30T16:58:00Z</dcterms:created>
  <dcterms:modified xsi:type="dcterms:W3CDTF">2017-03-30T16:58:00Z</dcterms:modified>
</cp:coreProperties>
</file>